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8B" w:rsidRDefault="0052618B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МИНИСТЕРСТВО ЭНЕРГЕТИКИ РОССИЙСКОЙ ФЕДЕРАЦИИ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ПРИКАЗ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 27 декабря 2017 года N 1233</w:t>
      </w:r>
    </w:p>
    <w:p w:rsidR="0052618B" w:rsidRDefault="0052618B">
      <w:pPr>
        <w:pStyle w:val="HEADERTEXT"/>
        <w:jc w:val="center"/>
        <w:rPr>
          <w:b/>
          <w:bCs/>
        </w:rPr>
      </w:pP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"kodeks://link/d?nd=556507484&amp;point=mark=0000000000000000000000000000000000000000000000000064U0IK"\o"’’Об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instrText>Приказ Минэнерго России от 27.12.2017 N 1233</w:instrTex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действует с 25.02.2018"</w:instrText>
      </w:r>
      <w:r w:rsidR="00B47FC2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методики проведения оценки готовности субъектов электроэнергетики к работе в отопительный сезон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52618B" w:rsidRDefault="0052618B">
      <w:pPr>
        <w:pStyle w:val="FORMATTEXT"/>
        <w:ind w:firstLine="568"/>
        <w:jc w:val="both"/>
      </w:pPr>
      <w:r>
        <w:t xml:space="preserve">В соответствии с </w:t>
      </w:r>
      <w:r>
        <w:fldChar w:fldCharType="begin"/>
      </w:r>
      <w:r>
        <w:instrText xml:space="preserve"> HYPERLINK "kodeks://link/d?nd=420397974&amp;point=mark=000000000000000000000000000000000000000000000000006500IL"\o"’’О порядке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10.05.2017 N 543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20.05.2017"</w:instrText>
      </w:r>
      <w:r>
        <w:fldChar w:fldCharType="separate"/>
      </w:r>
      <w:r>
        <w:rPr>
          <w:color w:val="0000AA"/>
          <w:u w:val="single"/>
        </w:rPr>
        <w:t>пунктом 2 постановления Правительства Российской Федерации от 10.05.2017 N 543 "О порядке оценки готовности субъектов электроэнергетики к работе в отопительный сезон"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2017, N 20, ст.2928)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jc w:val="both"/>
      </w:pPr>
      <w:r>
        <w:t xml:space="preserve">приказываю: </w:t>
      </w:r>
    </w:p>
    <w:p w:rsidR="0052618B" w:rsidRDefault="0052618B">
      <w:pPr>
        <w:pStyle w:val="FORMATTEXT"/>
        <w:ind w:firstLine="568"/>
        <w:jc w:val="both"/>
      </w:pPr>
      <w:r>
        <w:t xml:space="preserve">Утвердить прилагаемую </w:t>
      </w:r>
      <w:r>
        <w:fldChar w:fldCharType="begin"/>
      </w:r>
      <w:r>
        <w:instrText xml:space="preserve"> HYPERLINK "kodeks://link/d?nd=556507484&amp;point=mark=0000000000000000000000000000000000000000000000000064U0IK"\o"’’Об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методику проведения оценки готовности субъектов электроэнергетики к работе в отопительный сезон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52618B" w:rsidRDefault="0052618B">
      <w:pPr>
        <w:pStyle w:val="FORMATTEXT"/>
        <w:jc w:val="right"/>
      </w:pPr>
      <w:r>
        <w:t>Министр</w:t>
      </w:r>
    </w:p>
    <w:p w:rsidR="0052618B" w:rsidRDefault="0052618B">
      <w:pPr>
        <w:pStyle w:val="FORMATTEXT"/>
        <w:jc w:val="right"/>
      </w:pPr>
      <w:r>
        <w:t xml:space="preserve">А.В.Новак </w:t>
      </w:r>
    </w:p>
    <w:p w:rsidR="0052618B" w:rsidRDefault="0052618B">
      <w:pPr>
        <w:pStyle w:val="FORMATTEXT"/>
      </w:pPr>
      <w:r>
        <w:t>     </w:t>
      </w:r>
    </w:p>
    <w:p w:rsidR="0052618B" w:rsidRDefault="0052618B">
      <w:pPr>
        <w:pStyle w:val="FORMATTEXT"/>
      </w:pPr>
      <w:r>
        <w:t>     </w:t>
      </w:r>
    </w:p>
    <w:p w:rsidR="0052618B" w:rsidRDefault="0052618B">
      <w:pPr>
        <w:pStyle w:val="FORMATTEXT"/>
      </w:pPr>
      <w:r>
        <w:t>Зарегистрировано</w:t>
      </w:r>
    </w:p>
    <w:p w:rsidR="0052618B" w:rsidRDefault="0052618B">
      <w:pPr>
        <w:pStyle w:val="FORMATTEXT"/>
      </w:pPr>
      <w:r>
        <w:t>в Министерстве юстиции</w:t>
      </w:r>
    </w:p>
    <w:p w:rsidR="0052618B" w:rsidRDefault="0052618B">
      <w:pPr>
        <w:pStyle w:val="FORMATTEXT"/>
      </w:pPr>
      <w:r>
        <w:t>Российской Федерации</w:t>
      </w:r>
    </w:p>
    <w:p w:rsidR="0052618B" w:rsidRDefault="0052618B">
      <w:pPr>
        <w:pStyle w:val="FORMATTEXT"/>
      </w:pPr>
      <w:r>
        <w:t>13 февраля 2018 года,</w:t>
      </w:r>
    </w:p>
    <w:p w:rsidR="0052618B" w:rsidRDefault="0052618B">
      <w:pPr>
        <w:pStyle w:val="FORMATTEXT"/>
      </w:pPr>
      <w:r>
        <w:t xml:space="preserve">регистрационный N 50026 </w:t>
      </w:r>
    </w:p>
    <w:p w:rsidR="0052618B" w:rsidRDefault="0052618B">
      <w:pPr>
        <w:pStyle w:val="FORMATTEXT"/>
      </w:pPr>
      <w:r>
        <w:t>               </w:t>
      </w:r>
    </w:p>
    <w:p w:rsidR="0052618B" w:rsidRDefault="0052618B">
      <w:pPr>
        <w:pStyle w:val="FORMATTEXT"/>
        <w:jc w:val="right"/>
      </w:pPr>
      <w:r>
        <w:t>УТВЕРЖДЕНА</w:t>
      </w:r>
    </w:p>
    <w:p w:rsidR="0052618B" w:rsidRDefault="0052618B">
      <w:pPr>
        <w:pStyle w:val="FORMATTEXT"/>
        <w:jc w:val="right"/>
      </w:pPr>
      <w:r>
        <w:t>приказом Минэнерго России</w:t>
      </w:r>
    </w:p>
    <w:p w:rsidR="0052618B" w:rsidRDefault="0052618B">
      <w:pPr>
        <w:pStyle w:val="FORMATTEXT"/>
        <w:jc w:val="right"/>
      </w:pPr>
      <w:r>
        <w:t xml:space="preserve">от 27 декабря 2017 года N 1233 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Методика проведения оценки готовности субъектов электроэнергетики к работе в отопительный сезон</w:t>
      </w:r>
    </w:p>
    <w:p w:rsidR="0052618B" w:rsidRDefault="0052618B">
      <w:pPr>
        <w:pStyle w:val="HEADERTEXT"/>
        <w:jc w:val="center"/>
        <w:rPr>
          <w:b/>
          <w:bCs/>
        </w:rPr>
      </w:pP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I. Общие положения </w:t>
      </w:r>
    </w:p>
    <w:p w:rsidR="0052618B" w:rsidRDefault="0052618B">
      <w:pPr>
        <w:pStyle w:val="FORMATTEXT"/>
        <w:ind w:firstLine="568"/>
        <w:jc w:val="both"/>
      </w:pPr>
      <w:r>
        <w:t>1.1. Настоящая методика устанавливает порядок расчета показателей готовности субъектов электроэнергетики к работе в отопительный сезон, включая индекс готовности субъекта электроэнергетики к работе в отопительный сезон (далее - показатели готовности, индекс готовности субъекта), весовые коэффициенты показателей готовности, перечень специализированных индикаторов и порядок их расчета, с помощью которых определяется выполнение субъектами электроэнергетики каждого из условий готовности (групп условий), а также порядок и сроки представления указанной информации субъектами оперативно-диспетчерского управления в электроэнергетике.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1.2. Настоящая методика применяется Министерством энергетики Российской Федерации для оценки готовности субъектов электроэнергетики, владеющих на праве собственности или ином законном основании объектами электросетевого хозяйства высшим классом номинального напряжения 110 кВ и выше и (или) </w:t>
      </w:r>
      <w:r>
        <w:lastRenderedPageBreak/>
        <w:t>объектами по производству электрической энергии суммарной установленной мощностью 25 МВт и более, в том числе объектами по производству электрической энергии, функционирующими в режиме комбинированной выработки электрической и тепловой энергии, а также субъектов электроэнергетики, являющихся субъектами оперативно-диспетчерского управления в электроэнергетике (далее - субъекты электроэнергетики), к работе в отопительный сезон (далее - оценка готовности).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1.3. Оценка готовности субъектов электроэнергетики к работе в отопительный сезон проводится Министерством энергетики Российской Федерации на основании данных о выполнении субъектами электроэнергетики условий готовности к работе в отопительный сезон, установленных </w:t>
      </w:r>
      <w:r>
        <w:fldChar w:fldCharType="begin"/>
      </w:r>
      <w:r>
        <w:instrText xml:space="preserve"> HYPERLINK "kodeks://link/d?nd=420397974&amp;point=mark=000000000000000000000000000000000000000000000000007DK0K9"\o"’’О порядке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10.05.2017 N 543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20.05.2017"</w:instrText>
      </w:r>
      <w:r>
        <w:fldChar w:fldCharType="separate"/>
      </w:r>
      <w:r>
        <w:rPr>
          <w:color w:val="0000AA"/>
          <w:u w:val="single"/>
        </w:rPr>
        <w:t>разделом IV Правил оценки готовности субъектов электроэнергетики к работе в отопительный сезон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"kodeks://link/d?nd=420397974&amp;point=mark=000000000000000000000000000000000000000000000000006540IN"\o"’’О порядке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10.05.2017 N 543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20.05.2017"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10.05.2017 N 543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2017, N 20, ст.2928) (далее - Правила).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1.4. Определение и оценка показателей, условий готовности субъектов электроэнергетики к работе в отопительный сезон проводятся Министерством энергетики Российской Федерации в соответствии с настоящей методикой в отношении следующих объектов (далее - объект):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для субъектов электроэнергетики, владеющих на праве собственности или ином законном основании объектами по производству электрической энергии, - объектов по производству электрической энергии (электростанций), а также обособленных структурных подразделений (филиалов) указанных субъектов электроэнергетики, осуществляющих свою деятельность на базе имущественного комплекса электростанций и осуществляющих их эксплуатацию;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для субъектов электроэнергетики, владеющих на праве собственности или ином законном основании объектами электросетевого хозяйства и объектами по передаче электрической энергии, - обособленных структурных подразделений субъекта электроэнергетики (филиалов) (при их наличии), осуществляющих эксплуатацию объектов электросетевого хозяйства и регулируемую деятельность на территориях субъектов Российской Федерации как территориальные сетевые организации. В случае отсутствия у субъекта электроэнергетики указанных обособленных структурных подразделений (филиалов) объектом оценки является все принадлежащие таким субъектам электроэнергетики объекты электросетевого хозяйства в комплексе; для организации по управлению единой национальной (общероссийской) электрической сетью - обособленных структурных подразделений субъекта электроэнергетики (филиалов), осуществляющих эксплуатацию объектов электросетевого хозяйства на территориях одного или нескольких субъектов Российской Федерации, имеющих общие административные границы;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для субъектов оперативно-диспетчерского управления в электроэнергетике - диспетчерских центров субъекта оперативно-диспетчерского управления в электроэнергетике (далее - диспетчерский центр).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1.5. Оценка готовности субъектов электроэнергетики к работе в отопительный сезон включает в себя определение индекса готовности на основании расчетов, проводимых в соответствии с настоящей методикой, и результаты работы комиссии по оценке выполнения условий готовности в случае достижения установленной величины специализированных индикаторов при проведении мониторинга готовности.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1.6. Индекс готовности объекта или субъекта электроэнергетики принимает значения в диапазоне от 0 (наихудшее значение) до 1 (наилучшее значение) с точностью до второго знака после запятой.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II. Расчет индекса готовности субъектов электроэнергетики к работе в отопительный сезон </w:t>
      </w:r>
    </w:p>
    <w:p w:rsidR="0052618B" w:rsidRDefault="0052618B">
      <w:pPr>
        <w:pStyle w:val="FORMATTEXT"/>
        <w:ind w:firstLine="568"/>
        <w:jc w:val="both"/>
      </w:pPr>
      <w:r>
        <w:t>2.1. Расчет индекса готовности субъекта проводится Министерством энергетики Российской Федерации в следующей последовательности: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оценка выполнения показателей готовности объекта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"kodeks://link/d?nd=556507484&amp;point=mark=000000000000000000000000000000000000000000000000007D80K5"\o"’’Об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пунктами 2.2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"kodeks://link/d?nd=556507484&amp;point=mark=000000000000000000000000000000000000000000000000007DA0K6"\o"’’Об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2.3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расчет оценки выполнения условий готовности объекта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"kodeks://link/d?nd=556507484&amp;point=mark=000000000000000000000000000000000000000000000000007DC0K7"\o"’’Об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пунктами 2.4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"kodeks://link/d?nd=556507484&amp;point=mark=000000000000000000000000000000000000000000000000007DE0K8"\o"’’Об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2.5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lastRenderedPageBreak/>
        <w:t xml:space="preserve">расчет оценки выполнения групп условий готовности объекта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"kodeks://link/d?nd=556507484&amp;point=mark=000000000000000000000000000000000000000000000000007DG0K9"\o"’’Об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2.6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расчет индекса готовности объекта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"kodeks://link/d?nd=556507484&amp;point=mark=000000000000000000000000000000000000000000000000007DK0KB"\o"’’Об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2.7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расчет индекса готовности субъекта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"kodeks://link/d?nd=556507484&amp;point=mark=000000000000000000000000000000000000000000000000007DO0KD"\o"’’Об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2.8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2.2. Каждый показатель готовности объекта оценивается Министерством энергетики Российской Федерации в зависимости от отклонения фактических значений таких показателей от плановых значений из состава информации, предусмотренной </w:t>
      </w:r>
      <w:r>
        <w:fldChar w:fldCharType="begin"/>
      </w:r>
      <w:r>
        <w:instrText xml:space="preserve"> HYPERLINK "kodeks://link/d?nd=420397974&amp;point=mark=000000000000000000000000000000000000000000000000007D60K4"\o"’’О порядке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10.05.2017 N 543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20.05.2017"</w:instrText>
      </w:r>
      <w:r>
        <w:fldChar w:fldCharType="separate"/>
      </w:r>
      <w:r>
        <w:rPr>
          <w:color w:val="0000AA"/>
          <w:u w:val="single"/>
        </w:rPr>
        <w:t>пунктами 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"kodeks://link/d?nd=420397974&amp;point=mark=000000000000000000000000000000000000000000000000007DO0KD"\o"’’О порядке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10.05.2017 N 543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20.05.2017"</w:instrText>
      </w:r>
      <w:r>
        <w:fldChar w:fldCharType="separate"/>
      </w:r>
      <w:r>
        <w:rPr>
          <w:color w:val="0000AA"/>
          <w:u w:val="single"/>
        </w:rPr>
        <w:t>7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"kodeks://link/d?nd=420397974&amp;point=mark=000000000000000000000000000000000000000000000000007DA0K5"\o"’’О порядке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10.05.2017 N 543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20.05.2017"</w:instrText>
      </w:r>
      <w:r>
        <w:fldChar w:fldCharType="separate"/>
      </w:r>
      <w:r>
        <w:rPr>
          <w:color w:val="0000AA"/>
          <w:u w:val="single"/>
        </w:rPr>
        <w:t>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10.05.2017 N 543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20.05.2017"</w:instrText>
      </w:r>
      <w:r>
        <w:fldChar w:fldCharType="separate"/>
      </w:r>
      <w:r>
        <w:rPr>
          <w:color w:val="0000AA"/>
          <w:u w:val="single"/>
        </w:rPr>
        <w:t>18 Правил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(или) установленными нормативной документацией требованиями. Используемая для каждого показателя готовности объекта информация приведена в </w:t>
      </w:r>
      <w:r>
        <w:fldChar w:fldCharType="begin"/>
      </w:r>
      <w:r>
        <w:instrText xml:space="preserve"> HYPERLINK "kodeks://link/d?nd=556507484&amp;point=mark=000000000000000000000000000000000000000000000000007DC0K6"\o"’’Об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приложении N 1 к настоящей методике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Диапазоны балльной шкалы оценки характеризуют качественную оценку выполнения показателей объекта: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"1" - показатель выполнен в полном объеме;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больше "0" и меньше "1" - показатель выполнен частично;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"0" - показатель не выполнен.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В целях принятия решения о готовности и при проведении мониторинга готовности определение фактических значений показателей и специализированных индикаторов проводится Министерством энергетики Российской Федерации на основании данных, полученных в отношении объекта в период с 1 ноября предыдущего года до 1 ноября текущего года, а при проведении мониторинга готовности за ноябрь - с 1 ноября текущего года (оцениваемый период).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2.3. В случае эксплуатации на объекте образцов приведенной в </w:t>
      </w:r>
      <w:r>
        <w:fldChar w:fldCharType="begin"/>
      </w:r>
      <w:r>
        <w:instrText xml:space="preserve"> HYPERLINK "kodeks://link/d?nd=556507484&amp;point=mark=000000000000000000000000000000000000000000000000007DG0K8"\o"’’Об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приложении N 2 к настоящей методике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продукции, изготовленных на территории Российской Федерации по вновь разработанной рабочей документации для проверки путем испытаний соответствия таких образцов заданным техническим требованиям с целью принятия решения о возможности постановки на производство и (или) использования по назначению (опытные образцы) или для применения с одновременной отработкой конструкции и технической документации для производства и эксплуатации последующих изделий данной партии или серии (головные образцы), оценка выполнения приведенных в </w:t>
      </w:r>
      <w:r>
        <w:fldChar w:fldCharType="begin"/>
      </w:r>
      <w:r>
        <w:instrText xml:space="preserve"> HYPERLINK "kodeks://link/d?nd=556507484&amp;point=mark=000000000000000000000000000000000000000000000000007DI0K9"\o"’’Об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приложении N 3 к настоящей методике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показателей готовности такого объекта осуществляется Министерством энергетики Российской Федерации в соответствии с приведенной в указанном </w:t>
      </w:r>
      <w:r>
        <w:fldChar w:fldCharType="begin"/>
      </w:r>
      <w:r>
        <w:instrText xml:space="preserve"> HYPERLINK "kodeks://link/d?nd=556507484&amp;point=mark=000000000000000000000000000000000000000000000000007DI0K9"\o"’’Об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приложении к настоящей методике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балльной шкалой оценки.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2.4. Расчет оценки выполнения условий готовности объекта (ИВУ) осуществляется Министерством энергетики Российской Федерации по формуле (1):</w:t>
      </w:r>
    </w:p>
    <w:p w:rsidR="0052618B" w:rsidRDefault="0052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610"/>
        <w:gridCol w:w="60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9E4205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476375" cy="219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618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ind w:firstLine="568"/>
        <w:jc w:val="both"/>
      </w:pPr>
      <w:r>
        <w:t>где:</w:t>
      </w:r>
    </w:p>
    <w:p w:rsidR="0052618B" w:rsidRDefault="0052618B">
      <w:pPr>
        <w:pStyle w:val="FORMATTEXT"/>
        <w:ind w:firstLine="568"/>
        <w:jc w:val="both"/>
      </w:pPr>
    </w:p>
    <w:p w:rsidR="0052618B" w:rsidRDefault="009E4205">
      <w:pPr>
        <w:pStyle w:val="FORMATTEXT"/>
        <w:ind w:firstLine="568"/>
        <w:jc w:val="both"/>
      </w:pPr>
      <w:r>
        <w:rPr>
          <w:noProof/>
          <w:position w:val="-6"/>
        </w:rPr>
        <w:drawing>
          <wp:inline distT="0" distB="0" distL="0" distR="0">
            <wp:extent cx="304800" cy="16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18B">
        <w:t xml:space="preserve">- значение весового коэффициента для i-го показателя готовности объекта, входящего в состав оцениваемого условия готовности объекта, в соответствии с </w:t>
      </w:r>
      <w:r w:rsidR="0052618B">
        <w:fldChar w:fldCharType="begin"/>
      </w:r>
      <w:r w:rsidR="0052618B">
        <w:instrText xml:space="preserve"> HYPERLINK "kodeks://link/d?nd=556507484&amp;point=mark=000000000000000000000000000000000000000000000000007DC0K6"\o"’’Об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приложением N 1 к настоящей методике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52618B" w:rsidRDefault="0052618B">
      <w:pPr>
        <w:pStyle w:val="FORMATTEXT"/>
        <w:ind w:firstLine="568"/>
        <w:jc w:val="both"/>
      </w:pPr>
    </w:p>
    <w:p w:rsidR="0052618B" w:rsidRDefault="009E4205">
      <w:pPr>
        <w:pStyle w:val="FORMATTEXT"/>
        <w:ind w:firstLine="568"/>
        <w:jc w:val="both"/>
      </w:pPr>
      <w:r>
        <w:rPr>
          <w:noProof/>
          <w:position w:val="-7"/>
        </w:rPr>
        <w:drawing>
          <wp:inline distT="0" distB="0" distL="0" distR="0">
            <wp:extent cx="30480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18B">
        <w:t xml:space="preserve">- балльная оценка i-го показателя готовности объекта, входящего в состав оцениваемого условия готовности объекта, определенная Министерством энергетики Российской Федерации в соответствии с </w:t>
      </w:r>
      <w:r w:rsidR="0052618B">
        <w:fldChar w:fldCharType="begin"/>
      </w:r>
      <w:r w:rsidR="0052618B">
        <w:instrText xml:space="preserve"> HYPERLINK "kodeks://link/d?nd=556507484&amp;point=mark=000000000000000000000000000000000000000000000000007D80K5"\o"’’Об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пунктами 2.2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"kodeks://link/d?nd=556507484&amp;point=mark=000000000000000000000000000000000000000000000000007DA0K6"\o"’’Об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2.3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2.5. В случае достижения установленной величины специализированных индикаторов, перечень и порядок расчета которых приведены в </w:t>
      </w:r>
      <w:r>
        <w:fldChar w:fldCharType="begin"/>
      </w:r>
      <w:r>
        <w:instrText xml:space="preserve"> HYPERLINK "kodeks://link/d?nd=556507484&amp;point=mark=000000000000000000000000000000000000000000000000007DK0KA"\o"’’Об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приложении N 4 к настоящей методике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по итогам работы комиссии по оценке выполнения условий готовности оценка выполнения условий готовности объекта проводится Министерством энергетики Российской Федерации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"kodeks://link/d?nd=556507484&amp;point=mark=000000000000000000000000000000000000000000000000007DC0K7"\o"’’Об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2.4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на основании данных, указанных в протоколе комиссии.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2.6. Расчет оценки выполнения групп условий готовности объекта (ИВГУ) осуществляется Министерством энергетики Российской Федерации по формуле (2):</w:t>
      </w:r>
    </w:p>
    <w:p w:rsidR="0052618B" w:rsidRDefault="0052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610"/>
        <w:gridCol w:w="60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9E4205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438275" cy="21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618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ind w:firstLine="568"/>
        <w:jc w:val="both"/>
      </w:pPr>
      <w:r>
        <w:t>где:</w:t>
      </w:r>
    </w:p>
    <w:p w:rsidR="0052618B" w:rsidRDefault="0052618B">
      <w:pPr>
        <w:pStyle w:val="FORMATTEXT"/>
        <w:ind w:firstLine="568"/>
        <w:jc w:val="both"/>
      </w:pPr>
    </w:p>
    <w:p w:rsidR="0052618B" w:rsidRDefault="009E4205">
      <w:pPr>
        <w:pStyle w:val="FORMATTEXT"/>
        <w:ind w:firstLine="568"/>
        <w:jc w:val="both"/>
      </w:pPr>
      <w:r>
        <w:rPr>
          <w:noProof/>
          <w:position w:val="-7"/>
        </w:rPr>
        <w:drawing>
          <wp:inline distT="0" distB="0" distL="0" distR="0">
            <wp:extent cx="409575" cy="180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18B">
        <w:t xml:space="preserve">- значение, определенное Министерством энергетики Российской Федерации в соответствии с </w:t>
      </w:r>
      <w:r w:rsidR="0052618B">
        <w:fldChar w:fldCharType="begin"/>
      </w:r>
      <w:r w:rsidR="0052618B">
        <w:instrText xml:space="preserve"> HYPERLINK "kodeks://link/d?nd=556507484&amp;point=mark=000000000000000000000000000000000000000000000000007DC0K7"\o"’’Об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2.4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для каждого условия готовности объекта, входящего в оцениваемую группу условий объекта;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N - количество условий готовности объекта, входящих в состав оцениваемой группы условий.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2.7. Расчет индекса готовности объекта (ИГО) осуществляется Министерством энергетики Российской Федерации по формуле (3):</w:t>
      </w:r>
    </w:p>
    <w:p w:rsidR="0052618B" w:rsidRDefault="0052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610"/>
        <w:gridCol w:w="60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9E4205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419225" cy="2190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618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ind w:firstLine="568"/>
        <w:jc w:val="both"/>
      </w:pPr>
      <w:r>
        <w:t>где:</w:t>
      </w:r>
    </w:p>
    <w:p w:rsidR="0052618B" w:rsidRDefault="0052618B">
      <w:pPr>
        <w:pStyle w:val="FORMATTEXT"/>
        <w:ind w:firstLine="568"/>
        <w:jc w:val="both"/>
      </w:pPr>
    </w:p>
    <w:p w:rsidR="0052618B" w:rsidRDefault="009E4205">
      <w:pPr>
        <w:pStyle w:val="FORMATTEXT"/>
        <w:ind w:firstLine="568"/>
        <w:jc w:val="both"/>
      </w:pPr>
      <w:r>
        <w:rPr>
          <w:noProof/>
          <w:position w:val="-7"/>
        </w:rPr>
        <w:drawing>
          <wp:inline distT="0" distB="0" distL="0" distR="0">
            <wp:extent cx="495300" cy="180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18B">
        <w:t xml:space="preserve">- значение, определенное Министерством энергетики Российской Федерации в соответствии с </w:t>
      </w:r>
      <w:r w:rsidR="0052618B">
        <w:fldChar w:fldCharType="begin"/>
      </w:r>
      <w:r w:rsidR="0052618B">
        <w:instrText xml:space="preserve"> HYPERLINK "kodeks://link/d?nd=556507484&amp;point=mark=000000000000000000000000000000000000000000000000007DG0K9"\o"’’Об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2.6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для каждой группы условий готовности объекта;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N - количество групп условий готовности объекта.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2.8. Расчет индекса готовности субъекта (ИГС) осуществляется Министерством энергетики Российской Федерации по формуле (4):</w:t>
      </w:r>
    </w:p>
    <w:p w:rsidR="0052618B" w:rsidRDefault="0052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610"/>
        <w:gridCol w:w="60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9E4205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800225" cy="219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618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ind w:firstLine="568"/>
        <w:jc w:val="both"/>
      </w:pPr>
      <w:r>
        <w:t>где:</w:t>
      </w:r>
    </w:p>
    <w:p w:rsidR="0052618B" w:rsidRDefault="0052618B">
      <w:pPr>
        <w:pStyle w:val="FORMATTEXT"/>
        <w:ind w:firstLine="568"/>
        <w:jc w:val="both"/>
      </w:pPr>
    </w:p>
    <w:p w:rsidR="0052618B" w:rsidRDefault="009E4205">
      <w:pPr>
        <w:pStyle w:val="FORMATTEXT"/>
        <w:ind w:firstLine="568"/>
        <w:jc w:val="both"/>
      </w:pPr>
      <w:r>
        <w:rPr>
          <w:noProof/>
          <w:position w:val="-7"/>
        </w:rPr>
        <w:drawing>
          <wp:inline distT="0" distB="0" distL="0" distR="0">
            <wp:extent cx="533400" cy="2000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18B">
        <w:t xml:space="preserve">- значение, определенное Министерством энергетики Российской Федерации в соответствии с </w:t>
      </w:r>
      <w:r w:rsidR="0052618B">
        <w:fldChar w:fldCharType="begin"/>
      </w:r>
      <w:r w:rsidR="0052618B">
        <w:instrText xml:space="preserve"> HYPERLINK "kodeks://link/d?nd=556507484&amp;point=mark=000000000000000000000000000000000000000000000000007DG0K9"\o"’’Об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2.6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для i-ой группы условий готовности j-го объекта оцениваемого субъекта;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Ni - количество групп условий готовности каждого объекта;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Nj - количество объектов оцениваемого субъекта.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В случае, если значение ИГС находится в диапазоне значений от 0,95 до 1 и среди объектов такого субъекта имеются объекты со значением ИГО, определенным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"kodeks://link/d?nd=556507484&amp;point=mark=000000000000000000000000000000000000000000000000007DK0KB"\o"’’Об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2.7 настоящей методики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менее 0,95, то информация о неготовности конкретных поименованных объектов со значениями индекса готовности менее 0,95 указывается Министерством энергетики Российской Федерации в решении о готовности субъекта электроэнергетики к работе в отопительный сезон.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2.9. Уровень готовности субъекта электроэнергетики к работе в отопительный сезон устанавливается Министерством энергетики Российской Федерации: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"Не готов" в случае, если индекс готовности меньше 0,95;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"Готов с условиями" в случае, если индекс готовности меньше 1 и больше либо равен 0,95;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>"Готов" в случае, если индекс готовности равен 1.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jc w:val="right"/>
      </w:pPr>
      <w:r>
        <w:t>Приложение N 1</w:t>
      </w:r>
    </w:p>
    <w:p w:rsidR="0052618B" w:rsidRDefault="0052618B">
      <w:pPr>
        <w:pStyle w:val="FORMATTEXT"/>
        <w:jc w:val="right"/>
      </w:pPr>
      <w:r>
        <w:t>к методике проведения оценки</w:t>
      </w:r>
    </w:p>
    <w:p w:rsidR="0052618B" w:rsidRDefault="0052618B">
      <w:pPr>
        <w:pStyle w:val="FORMATTEXT"/>
        <w:jc w:val="right"/>
      </w:pPr>
      <w:r>
        <w:t>готовности субъектов электроэнергетики</w:t>
      </w:r>
    </w:p>
    <w:p w:rsidR="0052618B" w:rsidRDefault="0052618B">
      <w:pPr>
        <w:pStyle w:val="FORMATTEXT"/>
        <w:jc w:val="right"/>
      </w:pPr>
      <w:r>
        <w:t>к работе в отопительный сезон,</w:t>
      </w:r>
    </w:p>
    <w:p w:rsidR="0052618B" w:rsidRDefault="0052618B">
      <w:pPr>
        <w:pStyle w:val="FORMATTEXT"/>
        <w:jc w:val="right"/>
      </w:pPr>
      <w:r>
        <w:t>утвержденной приказом Минэнерго России</w:t>
      </w:r>
    </w:p>
    <w:p w:rsidR="0052618B" w:rsidRDefault="0052618B">
      <w:pPr>
        <w:pStyle w:val="FORMATTEXT"/>
        <w:jc w:val="right"/>
      </w:pPr>
      <w:r>
        <w:t xml:space="preserve">от 27 декабря 2017 года N 1233 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Исходные данные, балльная шкала и весовые коэффициенты, используемые для оценки выполнения показателей и условий готовности объектов </w:t>
      </w:r>
    </w:p>
    <w:p w:rsidR="0052618B" w:rsidRDefault="0052618B">
      <w:pPr>
        <w:pStyle w:val="FORMATTEXT"/>
        <w:jc w:val="both"/>
      </w:pPr>
      <w:r>
        <w:t>Таблица 1. Исходные данные, балльная шкала и весовые коэффициенты, используемые для оценки выполнения показателей и условий готовности объектов субъектов электроэнергетики, владеющих на праве собственности или ином законном основании объектами по производству электрической энергии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3"/>
        <w:gridCol w:w="941"/>
        <w:gridCol w:w="1447"/>
        <w:gridCol w:w="1433"/>
        <w:gridCol w:w="1307"/>
        <w:gridCol w:w="1784"/>
        <w:gridCol w:w="1236"/>
        <w:gridCol w:w="1236"/>
        <w:gridCol w:w="1560"/>
        <w:gridCol w:w="1503"/>
        <w:gridCol w:w="1503"/>
        <w:gridCol w:w="42"/>
        <w:gridCol w:w="138"/>
        <w:gridCol w:w="1070"/>
        <w:gridCol w:w="43"/>
        <w:gridCol w:w="137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пп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условий*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Условие* 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5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Исходные данные для расчета показателя </w:t>
            </w:r>
          </w:p>
        </w:tc>
        <w:tc>
          <w:tcPr>
            <w:tcW w:w="4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Балльная шкала оценки отклонения фактических значений показателей (Ф) от плановых значений (П) и (или) требований, установленных нормативной документацией 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Весовой коэффи-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циент показателя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тавляют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пред-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ставления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пред-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ставления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 до 1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2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66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* Наименование групп условий и условий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"kodeks://link/d?nd=420397974&amp;point=mark=000000000000000000000000000000000000000000000000007DK0K9"\o"’’О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разделом IV Правил оценки готовности субъектов электроэнергетики к работе в отопительный сезон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"kodeks://link/d?nd=420397974&amp;point=mark=000000000000000000000000000000000000000000000000006540IN"\o"’’О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10.05.2017 N 543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2017, N 20, ст.2928).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водство и отпуск энергии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готовности генери-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рующего оборудования к несению нагрузки в пределах величины располагаемой электрической мощности 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Непревы-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шение величины фактических технических ограничений использования установленной электрической мощности над плановой величиной технических ограничений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использовании установленной генерирующей мощности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"kodeks://link/d?nd=902362388&amp;point=mark=000000000000000000000000000000000000000000000000007D20K3"\o"’’Об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23.07.2012 N 340 "Об утверждении перечня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информации, форм и порядка ее предоставления"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06.09.2012, регистрационный N 25386) с изменениями, внесенными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"kodeks://link/d?nd=420362650&amp;point=mark=0000000000000000000000000000000000000000000000000064U0IK"\o"’’О внесении изменений в перечень информации, предоставляемой субъектами электроэнергетики, и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15.06.2016 N 534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11.09.2016"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приказами Минэнерго России от 15.06.2016 N 534 "О внесении изменений в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"kodeks://link/d?nd=902362388&amp;point=mark=000000000000000000000000000000000000000000000000008PE0LU"\o"’’Об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15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&gt; 0 при П = 0, где: Ф - фактическая величина технических ограничений использования установленной мощности объекта, МВт;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величина технических ограничений использования установленной мощности объекта, МВт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П/Ф, если Ф&gt;П, где: Ф - фактическая величина технических ограничений использования установленной мощности объекта, МВт;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величина технических ограничений использования установленной мощности объекта, МВт 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П &gt; Ф или Ф = 0, где: Ф - фактическая величина технических ограничений использования установленной мощности объекта, МВт;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величина технических ограничений использования установленной мощности объекта, МВт 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"kodeks://link/d?nd=420362650&amp;point=mark=0000000000000000000000000000000000000000000000000064U0IK"\o"’’О внесении изменений в перечень информации, предоставляемой субъектами электроэнергетики, и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15.06.2016 N 534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11.09.2016"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перечень информации, предоставляе-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мой субъектами электроэнергети-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ки, и порядок предоставления информации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троэнергетики, утвержденные приказом Минэнерго России от 23 июля 2012 г. N 340"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30.08.2016, регистрационный N 43493),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"kodeks://link/d?nd=456047692&amp;point=mark=000000000000000000000000000000000000000000000000006580IP"\o"’’О внесении изменений в перечень информации, предоставляемой субъектами электроэнергетики,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26.12.2016 N 1404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22.04.2017"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26.12.2016 N 1404 "О внесении изменений в перечень информации, предоставляе-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мой субъектами электроэнергети-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ки, и порядок предоставления информации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троэнергетики, утвержденные приказом Минэнерго России от 23 июля 2012 г. N 340"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10.04.2017, регистрационный N 46311) и от 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"kodeks://link/d?nd=556507448&amp;point=mark=000000000000000000000000000000000000000000000000007D20K3"\o"’’О внесении изменений в перечень информации, предоставляемой субъектами электроэнергетики,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20.12.2017 N 1194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20.12.2017 N 1194 "О внесении изменений в перечень информации, предоставляе-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мой субъектами электроэнергети-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ки, и порядок предоставления информации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троэнергетики, утвержденные приказом Минэнерго России от 23 июля 2012 г. N 340"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__.__.2018, регистрационный N ___ ) (далее - Перечень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информации) 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готовности генериру-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ющего оборудования, предназначен-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для работы в режиме отпуска тепловой энергии, к несению тепловой нагрузки в пределах закрепленной договорами о поставке тепловой мощности 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планового значения установленной тепловой мощности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использовании установленной генерирующей мощности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"kodeks://link/d?nd=902362388&amp;point=mark=000000000000000000000000000000000000000000000000008PE0LU"\o"’’Об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15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П&gt;0 где: Ф - фактическая средняя установленная тепловая мощность за оцениваемый период, Гкал/час;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средняя установленная тепловая мощность за оцениваемый период, Гкал/час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Ф&lt;П, где: Ф - фактическая средняя установленная тепловая мощность за оцениваемый период, Гкал/час;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средняя установленная тепловая мощность за оцениваемый период, Гкал/час 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или П = 0, где: Ф - фактическая средняя установленная тепловая мощность за оцениваемый период, Гкал/час;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средняя установленная тепловая мощность за оцениваемый период, Гкал/час 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на объекте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атируется оборудо-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вание, пред-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назначенное для работы в режиме отпуска тепловой энергии;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 течение 12 месяцев до даты оценки готовности опробования котлоагрегатов и (или) газовых турбин тепловых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работающих на газе и использующих резервное (аварийное) топливо, с фактическим переводом их на работу на резервном (аварийном) топливе с соблюдением следующих условий: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перевод на сжигание резервного (аварийного) топлива должен осу-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ществляться при нагрузке не менее 50 процентов номинальной нагрузки;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Опробование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оборудования, работающего на газе и 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пользующего резервное (аварийное) топливо, фактическим переводом на работу на резервном (аварийном) топливе до даты оценки готовности к отопительному периоду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П&gt;0, где: Ф - количество оборудования, работающего на газе и использующего резервное (аварийное) топливо, на котором выполнен фактический перевод на резервное (аварийное) топливо;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оборудования, работающего на газе и использующего резервное (аварийное) топливо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Ф/П при Ф&lt;П, где: Ф - количество оборудования, работающего на газе и использующего резервное (аварийное) топливо, на котором выполнен фактический перевод на резервное (аварийное) топливо;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оборудования, работающего на газе и использующего резервное (аварийное) топливо 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П либо П = 0, где: Ф - количество оборудования, работающего на газе и использующего резервное (аварийное) топливо, на котором выполнен фактический перевод на резервное (аварийное) топливо;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оборудования, работающего на газе и использующего резервное (аварийное) топливо 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на объекте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атируется оборудо-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вание, работающее на газе и использую-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щее резервное (аварийное) топливо;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тельность работы на резервном (аварийном) топливе должна составлять не менее 5 минут с нагрузкой не менее 80 процентов номинальной нагрузки </w:t>
            </w:r>
          </w:p>
        </w:tc>
        <w:tc>
          <w:tcPr>
            <w:tcW w:w="1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в установленном порядке инвес-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тиционными программами годового плана ввода в эксплуатацию новых и рекон-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струированных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(с прохождением их комплексного опробования), влияющих на обеспечение готовности к производству электрической и тепловой энергии и передаче электрической энергии (мощности) потребителям в предстоящий отопительный сезон 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инвес-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тиционными программами субъекта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годового плана ввода в эксплуатацию реконструи-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рованных объектов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программы технического перевооружения и реконструкции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"kodeks://link/d?nd=902362388&amp;point=mark=00000000000000000000000000000000000000000000000000A7I0NA"\o"’’Об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79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фактическая дата ввода оборудования в эксплуатацию превышает плановый срок реализации проекта и ввод осуществлен позднее 1 ноября текущего года (после начала отопительного сезона)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фактическая дата ввода оборудования в эксплуатацию не превышает плановый срок реализации проекта либо фактическая дата ввода оборудования в эксплуатацию превышает плановый срок реализации проекта и ввод осуществлен до 1 ноября текущего года (до начала отопительного сезона)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если в годовом плане не предусмотрен ввод в эксплуатацию реконструиро-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увеличении установленной генерирующей мощности объектов по производству электрической энергии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увеличении установленной генерирующей мощности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связанном с вводом в эксплуатацию новых объектов по производству электрической энергии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"kodeks://link/d?nd=902362388&amp;point=mark=00000000000000000000000000000000000000000000000000A940NL"\o"’’Об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9.1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П&gt;0 где: Ф - фактическая установленная мощность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принадлежащих на праве собственности или ином законном основании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на оцениваемый период, МВт;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прогнозная установленная мощность с учетом изменения генерирующей мощности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принадлежащих на праве собственности или ином законном основании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на оцениваемый период в соответствии со Сводным прогнозным балансом производства и поставок электрической энергии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 &lt; П, где: Ф - фактическая установленная мощность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принадлежащих на праве собственности или ином законном основании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на оцениваемый период, МВт;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прогнозная установленная мощность с учетом изменения генерирующей мощности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принадлежащих на праве собственности или ином законном основании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на оцениваемый период в соответствии со Сводным прогнозным балансом 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или П = 0, где: Ф - фактическая установленная мощность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принадлежащих на праве собственности или ином законном основании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на оцениваемый период, МВт;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прогнозная установленная мощность с учетом изменения генерирующей мощности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принадлежащих на праве собственности или ином законном основании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на оцениваемый период в соответствии со Сводным прогнозным балансом производства и поставок 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(мощности) в рамках Единой энергетической системы России по субъектам Российской Федерации, формируемым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"kodeks://link/d?nd=902323702&amp;point=mark=000000000000000000000000000000000000000000000000007DE0K6"\o"’’О ценообразовании в области регулируемых цен (тарифов) в электроэнергетике (с изменениями на 20 марта 2019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29.12.2011 N 1178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14 Основ цено-</w: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образования в области регулируемых цен (тарифов)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"kodeks://link/d?nd=902323702&amp;point=mark=000000000000000000000000000000000000000000000000007D20K3"\o"’’О ценообразовании в области регулируемых цен (тарифов) в электроэнергетике (с изменениями на 20 марта 2019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29.12.2011 N 1178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лением Правительства Российской Федерации от 29.12.2011 N 1178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ства Российской Федерации, 2012, N 4, ст.504; 2018, N 1, ст.378) (далее - Основы ценообразова-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ния), МВт </w:t>
            </w: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производства и поставок электрической энергии (мощности) в рамках Единой энергетической системы России по субъектам Российской Федерации, формируемым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"kodeks://link/d?nd=902323702&amp;point=mark=000000000000000000000000000000000000000000000000007DE0K6"\o"’’О ценообразовании в области регулируемых цен (тарифов) в электроэнергетике (с изменениями на 20 марта 2019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29.12.2011 N 1178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14 Основ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образования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МВт </w:t>
            </w:r>
          </w:p>
        </w:tc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электрической энергии (мощности) в рамках Единой энергетической системы России по субъектам Российской Федерации, формируемым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"kodeks://link/d?nd=902323702&amp;point=mark=000000000000000000000000000000000000000000000000007DE0K6"\o"’’О ценообразовании в области регулируемых цен (тарифов) в электроэнергетике (с изменениями на 20 марта 2019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29.12.2011 N 1178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14 Основ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образования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МВт </w:t>
            </w:r>
          </w:p>
        </w:tc>
        <w:tc>
          <w:tcPr>
            <w:tcW w:w="12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4"/>
        <w:gridCol w:w="943"/>
        <w:gridCol w:w="1449"/>
        <w:gridCol w:w="1436"/>
        <w:gridCol w:w="1309"/>
        <w:gridCol w:w="1773"/>
        <w:gridCol w:w="1238"/>
        <w:gridCol w:w="1239"/>
        <w:gridCol w:w="1562"/>
        <w:gridCol w:w="1506"/>
        <w:gridCol w:w="1548"/>
        <w:gridCol w:w="1239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Готовность гидромеха-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нического оборудования к манев-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рированию в условиях низких температур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по гидроме-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ханическому оборудованию мероприятий, включенных в предписания федерального органа испол-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нительной власти, упол-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номоченного на осу-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ществление федерального государст-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венного 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гетического надзора, либо его террито-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риального органа (далее - орган федерального государст-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венного энер-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федераль-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госу-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дарственного энергетичес-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надзора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не выполненных в установленные сроки предписаний органа федерального государственного энергетического надзора, выданных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"kodeks://link/d?nd=420252597&amp;point=mark=000000000000000000000000000000000000000000000000006500IL"\o"’’Об утверждении Административного регламента исполнения Федеральной службой по экологическому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30.01.2015 N 38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18.11.2017)"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Администра-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тивным регламентом исполнения Федеральной службой по экологическому, технологическо-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му и атомному надзору государственной функции по осуществлению федерального государственного энергетического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жденной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информации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кален-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дарных дней со дня завершения проверки, в результате которой установ-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лены факты невыпол-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ненных пред-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писаний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предписаний, не выполненных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владеющим на праве собственности или ином законном основании объектами по производству электрической энергии, в установленные сроки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предписаний, не выполненных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энергетики, владеющим на праве собственности или ином законном основании объектами по производству электрической энергии, в установленные сроки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на объекте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атируется гидроме-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ханическое оборудо-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гетического надзора) </w:t>
            </w: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"kodeks://link/d?nd=420252597&amp;point=mark=000000000000000000000000000000000000000000000000006500IL"\o"’’Об утверждении Административного регламента исполнения Федеральной службой по экологическому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30.01.2015 N 38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18.11.2017)"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надзора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"kodeks://link/d?nd=420252597&amp;point=mark=000000000000000000000000000000000000000000000000007D20K3"\o"’’Об утверждении Административного регламента исполнения Федеральной службой по экологическому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30.01.2015 N 38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18.11.2017)"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Федеральной службы по экологическому, технологическо-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му и атомному надзору от 30.01.2015 N 38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27.02.2015, регистрационный номер N 36293) с изменениями, внесенными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"kodeks://link/d?nd=420369799&amp;point=mark=0000000000000000000000000000000000000000000000000064U0IK"\o"’’О внесении изменений в отдельные Административные регламенты Федеральной службы по экологическому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15.07.2016 N 297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21.08.2016"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приказами Федеральной службы по экологическому, технологическо-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му и атомному надзору от 15.07.2016 N 297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(зарегистрирован Минюстом России 08.08.2016, регистрационный номер N 43171),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"kodeks://link/d?nd=456078118&amp;point=mark=0000000000000000000000000000000000000000000000000064U0IK"\o"’’О внесении изменений в Административный регламент исполнения Федеральной службой по экологическому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21.06.2017 N 214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29.07.2017"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21.06.2017 N 214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17.07.2017, регистрационный номер N 47430)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"kodeks://link/d?nd=542609781&amp;point=mark=0000000000000000000000000000000000000000000000000064U0IK"\o"’’О внесении изменений в отдельные административные регламенты Федеральной службы по экологическому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Ростехнадзора от 09.10.2017 N 414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18.11.2017"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09.10.2017 N 414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03.11.2017, регистрационный номер N 48782) (далее - предписания) 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готовности генерирую-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щего оборудования к регули-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рованию реактивной мощности в пределах паспортного регулировоч-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диапазона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ограничений зарегистри-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рованного базового диапазона регулирования реактивной мощности, выявленных по результатам выполнения диспетчерских команд на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доставление диапазона регулирования реактивной мощности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невыполненных командах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на изменение режима работы по реактивной мощности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2, где: Ф - количество фактов ограничений зарегистри-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рованного базового диапазона регулирования реактивной мощности, выявленных по результатам 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по производству электрической энергии, диспетчерских команд и зарегистриро-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порядке согласно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0,5, если Ф = 1, где: Ф - количество фактов ограничений зарегистриро-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ванного базового диапазона регулирования реактивной мощности, выявленных по результатам выполнения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владеющим на праве собственности или ином законном основании объектами по производству электрической энергии, диспетчерских команд и заре-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гистрированных в порядке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0, где: Ф - количество фактов ограничений зарегистриро-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ванного базового диапазона регулирования реактивной мощности, выявленных по результатам 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по производству электрической энергии, диспетчерских команд и заре-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гистрированных в порядке согласно договору о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договору о при-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 электрической энергии и мощности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ут-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"kodeks://link/d?nd=902270614&amp;point=mark=0000000000000000000000000000000000000000000000000064U0IK"\o"’’Об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нием Правительства Российской Федерации от 27.12.2010 N 1172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тельства Российской Федерации, 2011, N 14, ст.1916; 2018, N 1, ст.391) (далее - Правила оптового рынка) </w:t>
            </w:r>
          </w:p>
        </w:tc>
        <w:tc>
          <w:tcPr>
            <w:tcW w:w="1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договору о при-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ная на-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технического обслуживания средств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 и систем их га-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рантирован-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питания, а также отсутствие на момент проверки длительно (более 25 суток) выведенного из работы оборудования средств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петчерского и техноло-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гического управления из-за неисправности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годового графика технического обслуживания средств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относящихся к объектам диспетчери-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зации, обес-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печивающих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рование цент-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рализованных систем проти-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 режимной автоматики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годовых графиков технического обслуживания средств диспетчерского технологического управления, обеспечивающих функциониро-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центра-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 режимной автоматики, и устройств релейной защиты и автоматики, относящихся к объектам диспетчеризации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"kodeks://link/d?nd=902362388&amp;point=mark=00000000000000000000000000000000000000000000000000A9C0NP"\o"’’Об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9.2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П&gt;0, где: Ф - количество нарастающим итогом на оцениваемый период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диспетчериза-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ции, обеспе-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чивающих функциониро-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центра-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воаварийной и режимной автоматики, и прошедших техническое обслуживание и принад-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праве собственности или ином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Ф&lt;П, где: Ф - количество нарастающим итогом на оцениваемый период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диспетчери-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зации, обес-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печивающих функциониро-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центра-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воаварийной и режимной автоматики, и прошедших техническое обслуживание и принадле-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диспетчериза-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ции, обеспе-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чивающих функциониро-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центра-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воаварийной и режимной автоматики, и прошедших техническое обслуживание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праве собственности или ином законном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законном основании объектами по производству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режима работы или эксплуатацион-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или отказе в </w:t>
            </w:r>
          </w:p>
        </w:tc>
        <w:tc>
          <w:tcPr>
            <w:tcW w:w="15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праве  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 или ином законном основании объектами по производству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гетике включения технического обслуживания в месячный 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основании объектами по производству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режима работы или эксплуатацион-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или отказе в </w:t>
            </w: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в ремонт и из эксплуатации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"kodeks://link/d?nd=902053644&amp;point=mark=0000000000000000000000000000000000000000000000000064U0IK"\o"’’О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лением Правительства Российской Федерации от 26.07.2007 N 484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тельства Российской Федерации, 2007, N 31, ст.4100; 2009, N 12, ст.1429; 2010, N 15, ст.1803; 2011, N 14, ст.1916; 2012, N 6, ст.695; 2012, N 37, ст.5009; 2014, N 34, ст.4677) (далее - Правила вывода в ремонт),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</w:t>
            </w:r>
          </w:p>
        </w:tc>
        <w:tc>
          <w:tcPr>
            <w:tcW w:w="15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 ремонта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в ремонт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запланирован-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в годовом графике технического обслуживания средств диспетчерского технологичес- 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запланирован-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технического обслуживания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петчеризации, и принадлежащих </w:t>
            </w: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запланирован-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технического обслуживания средств диспетчерского техноло-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гического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праве собственности или ином законном основании объектами по производству электрической энергии, штук </w:t>
            </w:r>
          </w:p>
        </w:tc>
        <w:tc>
          <w:tcPr>
            <w:tcW w:w="1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праве собственности или ином законном основании объектами по производству электрической энергии, штук 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праве собственности или ином законном основании объектами по производству электрической энергии, штук </w:t>
            </w: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3"/>
        <w:gridCol w:w="941"/>
        <w:gridCol w:w="1419"/>
        <w:gridCol w:w="1461"/>
        <w:gridCol w:w="1307"/>
        <w:gridCol w:w="1784"/>
        <w:gridCol w:w="1236"/>
        <w:gridCol w:w="1236"/>
        <w:gridCol w:w="1574"/>
        <w:gridCol w:w="1503"/>
        <w:gridCol w:w="1545"/>
        <w:gridCol w:w="1237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длительно (более 25 суток) выведенных из работы из-за неисправности средств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локальных автоматик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дотвращения нарушения устойчивости,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автоматики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длительно (более 25 суток) выведенных из работы из-за неисправности средств диспетчерского технологического управления,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обеспечивающих функциониро-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локальных автоматик предотвращения нарушения устойчивости, централизован-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автоматики, и устройств релейной защиты, сетевой, противоава-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жденной формы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доставления информации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выведенных из работы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локальных автоматик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дотвращения нарушения устойчивости или центра-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 режимной автоматики, из-за неисправности на стороне оцениваемого субъекта элек-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выведенных из работы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локальных автоматик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дотвращения нарушения устойчивости или центра-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 режимной автоматики, из-за неисправности на стороне оцениваемого субъекта элек-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или режимной автоматики, отнесенных к объектам диспетчеризации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по производству электрической энергии,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по производству электрической энергии,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технического обслуживания устройств 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нологической и релейной защиты, сетевой,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тивоаварийной или режимной автоматики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годового графика технического обслуживания устройств 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нологической и релейной защиты, сетевой,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тивоаварийной или режимной автоматики,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годовых графиков технического обслуживания средств диспетчерского технологического управления, обеспечивающих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рование центра-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 режимной автоматики, и устройств релейной защиты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"kodeks://link/d?nd=902362388&amp;point=mark=00000000000000000000000000000000000000000000000000A9C0NP"\o"’’Об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9.2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П&gt;0, где: Ф - количество нарастающим итогом на оцениваемый период устройств, прошедших техническое обслуживание и принадле-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ственности или ином законном основании объектами по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Ф&lt;П, где: Ф - количество нарастающим итогом на оцениваемый период устройств, прошедших техническое обслуживание и принадле-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ственности или ином законном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устройств, прошедших техническое обслуживание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ственности или ином законном основании объектами по производству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автоматики,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производству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или отказе в разрешении диспетчерской </w:t>
            </w: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основании объектами по производству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или отказе в разрешении диспетчерской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устройств, за-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планированных в годовом графике технического обслуживания устройств тех- </w:t>
            </w: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устройств, за-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планированных в годовом, 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устройств, за-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планированных в годовом графике технического обслуживания устройств тех-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нологической и релейной защиты, сетевой, про-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тивоаварийной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режимной автоматики,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праве собственности или ином законном основании объектами по производству электрической энергии, штук </w:t>
            </w: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графике технического обслуживания устройств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нологической и релейной защиты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сетевой,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воаварийной или режимной автоматики,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ственности или ином законном основании объектами по производству электрической энергии, штук 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нологической и релейной защиты, сетевой,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режимной автоматики,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ственности или ином законном основании объектами по производству электрической энергии, штук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заданий по настройке параметров их работы, а также отсутствие на момент проверки длительно (более 25 суток) выведенных из работы этих устройств из-за неисправности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по настройке параметров работы устройств релейной защиты, сетевой,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тивоаварийной или режимной автоматики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невыполнении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параметров работы устройств релейной защиты, сетевой,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или режимной автоматики, по настройке срабатывания автоматики частотной разгрузки, по объемам управляющих воздействий отключения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доставления информации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электрической энергии, заданий субъектов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устройств релейной защиты, сетевой, про-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тивоаварийной или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по производству электрической энергии, заданий субъектов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по настройке устройств релейной защиты, сетевой, про-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нагрузки и по настройке срабатывания и объемам подключения потребителей к автоматике частотной разгрузки и специальной автоматике отключения нагрузки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режимной автоматики (без учета заданий на создание и модернизацию устройств) </w:t>
            </w: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тивоаварийной или режимной автоматики (без учета заданий на создание и модернизацию устройств)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длительно (более 25 суток) выведенных из работы из-за неисправности устройств релейной защиты, сетевой,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длительно (более 25 суток) выведенных из работы из-за неисправности средств диспетчерского технологического управления,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обеспечивающих функциониро-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локальных автоматик предотвращения нарушения устойчивости, централизован-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систем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тивоаварийной и режимной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выведенных из работы устройств релейной защиты, сетевой,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воаварийной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из-за неисправности на стороне оцениваемого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выведенных из работы устройств релейной защиты, сетевой, про-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из-за неисправности на стороне оцениваемого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автоматики, и устройств релейной защиты, сетевой,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основании объектами по производству электрической энергии,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основании объектами по производству электрической энергии,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сущест-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вующим диспетчерским каналам связи и передачи телеметри-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информации с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вующими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петчерскими центрами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существую-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щим диспетчерским каналам связи и передачи телеметри-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информации с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вующим и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петчерскими центрами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зарегистриро-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в отношении субъектов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фактах технической неготовности системы обмена технологической информацией с автоматизиро-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ванной системой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фактов, заре-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гистрированных в отношении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по производству электрической энергии, технической неготовности системы обмена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нологической информацией с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фактов, заре-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гистрированных в отношении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по производству электрической энергии, технической неготовности системы обмена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нологической информацией с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автоматизиро-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ванной системой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договором о присоединении к торговой системе оптового рынка и регламентами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автоматизи-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рованной системой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гетике в соответствии с договором о присоединении к торговой системе оптового рынка и регламентами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4"/>
        <w:gridCol w:w="942"/>
        <w:gridCol w:w="1434"/>
        <w:gridCol w:w="1420"/>
        <w:gridCol w:w="1350"/>
        <w:gridCol w:w="1786"/>
        <w:gridCol w:w="1237"/>
        <w:gridCol w:w="1237"/>
        <w:gridCol w:w="1575"/>
        <w:gridCol w:w="1476"/>
        <w:gridCol w:w="1547"/>
        <w:gridCol w:w="1238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установлен-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требованиям документов, определяющих порядок осу-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ществления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энергетике, а также действий персонала по предотвра-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щению и ликвидации нарушений нормального режима, включая действия при превышении максимально допустимых перетоков в контролиру-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емых сечениях электрической сети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инструкций по предотвраще-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нию развития и ликвидации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ких нарушений в электрической части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тростанции, нормальных схем электрических соединений электростан-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ций, типовых бланков переключений по выводу из работы и вводу в работу объектов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требованиям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по субъектам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об отсутствии согласованных диспетчерским центром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тике инструкций по предотвращению развития и ликвидации технологических нарушений в электрической части электростанции, нормальных схем электрических соединений электростанции, типовых бланков переключений по выводу из работы и вводу в работу объектов диспетчеризации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по производству электрической энергии, согласованных документов в соответствии с требованиями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"kodeks://link/d?nd=901919548&amp;point=mark=0000000000000000000000000000000000000000000000000065C0IR"\o"’’Об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оперативно-</w: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"kodeks://link/d?nd=901919548&amp;point=mark=0000000000000000000000000000000000000000000000000064U0IK"\o"’’Об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лением Правительства Российской Федерации от 27.12.2004 N 854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ства Российской Федерации, 2004, N 52, ст.5518; 2017, N 11, ст.1562) (далее - Правила ОДУ)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по производству электрической энергии, согласованных документов в соответствии с требованиями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"kodeks://link/d?nd=901919548&amp;point=mark=0000000000000000000000000000000000000000000000000065C0IR"\o"’’Об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ОДУ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управления по настройке срабатывания автоматики частотной разгрузки и специальной автоматики отключения нагрузки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управления по настройке срабатывания автоматики частотной разгрузки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невыполнении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параметров работы устройств релейной защиты, сетевой,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или режимной автоматики, по настройке срабатывания автоматики частотной разгрузки, по объемам управляющих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по производству электрической энергии, заданий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по настройке срабатывания автоматики частотной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по производству электрической энергии, заданий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по настройке срабатывания автоматики частотной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субъектом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не направ-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лялись задания;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воздействий отключения нагрузки и по настройке срабатывания и объемам подключения потребителей к автоматике частотной разгрузки и специальной автоматике отключения нагрузки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разгрузки (в случае направления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субъектом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задания указанному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и без учета заданий на создание и модернизацию устройств) </w:t>
            </w: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разгрузки (в случае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направления субъектом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задания указанному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и без учета заданий на создание и модернизацию устройств) 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 управления по настройке срабатывания специальной автоматики отключения нагрузки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невыполнении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параметров работы устройств релейной защиты, сетевой,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или режимной автоматики, по настройке срабатывания автоматики частотной разгрузки, по объемам управляющих воздействий отключения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невыполнения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владеющим на праве собственности или ином законном основании объектами по производству электрической энергии, заданий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по объемам управляющих воздействий отключения нагрузки (в случае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по производству электрической энергии, заданий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по объемам управляющих воздействий отключения нагрузки (в случае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субъектом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не нап-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равлялись задания;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нагрузки и по настройке срабатывания и объемам подключения потребителей к автоматике частотной разгрузки и специальной автоматике отключения нагрузки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направления субъектом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задания указанным субъектам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без учета заданий на создание и модернизацию соответствую-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щих устройств) </w:t>
            </w: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направления субъектом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задания указанным субъектам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без учета заданий на создание и модернизацию соответствую-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щих устройств) 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оборудованию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участвующему в общем регу-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лировании, а также в норми-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рованном первичном и автоматичес-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 вторичном регулировании частоты и перетоков активной мощности, в случае, если законодатель-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ством в сфере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предусмотрено участие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ветствующих объектов в регулировании частоты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оборудованию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участвующему в общем регу-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лировании, а также в норми-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рованном первичном и автоматичес-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 вторичном регулировании частоты и перетоков активной мощности, в случае, если законодатель-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ством в сфере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предусмот-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участие таких объектов в регулировании частоты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несоблюдении нормативного времени включения в сеть генерирующего оборудования (с указанием: наименования субъекта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оборудованием, наименования объекта, на котором эксплуатируется оборудование, станционного номера агрегата и даты регистрации нарушения) и случаях неучастия (участия несо-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ответствующего техническим требованиям к генерирующему оборудованию участников оптового рынка) генерирующего оборудования в общем первичном регулировании частоты и гидро-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электростанций в автоматическом вторичном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тавления информации или по рекомен-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дуемому образцу в соответ-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ствии с при-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"kodeks://link/d?nd=556507484&amp;point=mark=000000000000000000000000000000000000000000000000007DM0KB"\o"’’Об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ложением N 5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 до 15 числа месяца, следующего за отчетным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гистрированных в порядке согласно договору о 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по производству электрической энергии, требований к оборудованию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участвующему в общем регулировании, а также в нормированном первичном и автоматическом вторичном регулировании частоты и перетоков активной мощности, в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зарегистриро-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порядке согласно договору о 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по производству электрической энергии, требований к оборудованию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участвующему в общем регулировании, а также в нормированном первичном и автоматическом вторичном регулировании частоты и перетоков активной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законода-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тельством в сфере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 не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участие объектов в регулиро-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вании частоты;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регулировании частоты и перетоков активной мощности (с указанием: наименования субъекта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владеющим на праве собственности или ином законном основании оборудованием, наименования объекта, на котором эксплуатируется оборудование, диспетчерского наименования генерирующего оборудования и даты регистрации факта невыполнения требований)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случае, если законодательст-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вом в сфере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предусмотрено участие таких объектов в регулировании частоты </w:t>
            </w: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мощности, в случае, если законодатель-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ством в сфере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предусмотрено участие таких объектов в регулировании частоты 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рованию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комплекса в нормальных условиях и при возникновении нарушений в его работе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рованию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онного комплекса (объектовых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технических комплексов) в нормальных условиях и при возникновении нарушений в его работе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полной потери диспетчерской связи и невозможности передачи телеметрической информации от объекта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длительностью 1 час и более в диспетчерский центр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 на основании актов расследования аварий с участием органа федерального государственного энергетического надзора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 причин аварий в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тавления информации или по реко-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мендуемому образцу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вии с при-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но, до 25 числа месяца, следующего за отчетным. При завершении расследова-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причин аварий после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доставления сведений за отчетный месяц сведения об аварии вносятся в показатели в следующем месяце с корректи-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ровкой показателей за месяц, в котором произошла авария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полной потери диспетчерской связи и невозможности передачи теле-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метрической информации от объекта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принадлежаще-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на праве собственности или ином законном основании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длительностью 1 час и более в диспетчерский центр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полной потери диспетчерской связи и невозможности передачи теле-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метрической информации от объекта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принадлежаще-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на праве собственности или ином законном основании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длительностью 1 час и более в диспетчерский центр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"kodeks://link/d?nd=902182516&amp;point=mark=0000000000000000000000000000000000000000000000000064U0IK"\o"’’Об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28.10.2009 N 846 "Об утверждении Правил расследования причин аварий в электроэнергети-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ке"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ства Российской Федерации, 2009, N 44, ст.5243; 2017, N 23, ст.3320) (далее - Правила расследования) - код учетного признака аварии 1.13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 заполнения формы акта о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расследовании причин аварий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утвержденному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"kodeks://link/d?nd=902204848&amp;point=mark=000000000000000000000000000000000000000000000000007D20K3"\o"’’Об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02.03.2010 N 90 "Об утверждении формы акта о расследовании причин аварий в электроэнергети-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ке и порядка ее заполнения"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22.04.2010, регистрационный N 16973) с изменениями, внесенными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"kodeks://link/d?nd=420394228&amp;point=mark=0000000000000000000000000000000000000000000000000064U0IK"\o"’’О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06.02.2017 N 74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31.03.2017"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приказами Минэнерго России от 06.02.2017 N 74 "О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17.03.2017,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регистрационный N 46004)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"kodeks://link/d?nd=456088118&amp;point=mark=000000000000000000000000000000000000000000000000007D20K3"\o"’’О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27.07.2017 N 678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20.11.2017"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27.07.2017 N 678 "О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08.11.2017, регистрационный N 48814) (далее - Порядок), с указанием наименования субъекта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на объекте(ах) которого такие факты были установлены, и наименования объекта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6"/>
        <w:gridCol w:w="947"/>
        <w:gridCol w:w="1442"/>
        <w:gridCol w:w="1569"/>
        <w:gridCol w:w="1343"/>
        <w:gridCol w:w="1626"/>
        <w:gridCol w:w="1244"/>
        <w:gridCol w:w="1244"/>
        <w:gridCol w:w="1541"/>
        <w:gridCol w:w="1484"/>
        <w:gridCol w:w="1555"/>
        <w:gridCol w:w="124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разработанных и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денных в установленном порядке графиков аварийного ограничения режима потребления электрической энергии (мощности), а также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ветствующих выписок из указанных графиков на рабочих местах оперативного персонала, осуществляю-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щего ввод графиков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разрабо-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танных и утвержденных в установ-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полного и (или) частичного ограничения режима потребления электрической энергии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ут-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"kodeks://link/d?nd=902349816&amp;point=mark=000000000000000000000000000000000000000000000000007D20K3"\o"’’О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лением Правительства Российской Федерации от 04.05.2012 N 442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тельства Российской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являющиеся первичными получателя-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 команд о временном отключении потребления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наличии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являющихся первичными или вторичными получателями команд об аварийных ограничениях или о временных отключениях потребления, разработанных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полного и (или) частичного ограничения режима потребления электрической энергии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по производству электрической энергии и являющегося вторичным получателем команд об аварийных ограничениях, разработанного и утвержденного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по производству электрической энергии и являющегося вторичным получателем команд об аварийных ограничениях, разработанного и утвержденного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в случае, если оце-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ниваемый субъект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является вторичным получа-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телем команд;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считывается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аварийного ограничения режима потребления электрической энергии (мощности) </w:t>
            </w: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Федерации, 2012, N 23, ст.3008; 2017, N 47, ст.6997) (далее - Правила ограничения), порядке графиков аварийного ограничения режима потребления электрической энергии </w:t>
            </w:r>
          </w:p>
        </w:tc>
        <w:tc>
          <w:tcPr>
            <w:tcW w:w="13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"kodeks://link/d?nd=902349816&amp;point=mark=000000000000000000000000000000000000000000000000007D20K3"\o"’’О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04.05.2012 N 442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конодательства Российской Федерации, 2012, N 23, ст.3008; 2017, N 47, ст.6997), порядке графиков аварийного ограничения режима потребления </w:t>
            </w: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порядке графика аварийного ограничения режима потребления электрической энергии </w:t>
            </w:r>
          </w:p>
        </w:tc>
        <w:tc>
          <w:tcPr>
            <w:tcW w:w="14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графика аварийного ограничения режима потребления электрической энергии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электрической энергии, графиков аварийного ограничения режима потребления электрической мощности или графиков временного отключения потребления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раз-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графиков аварийного ограничения режима потребления электрической мощности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трической энергии, являющиеся первичными получателями команд о временном отключении потребления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наличии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являющихся первичными или вторичными получателями команд об аварийных ограничениях или о временных отключениях потребления, разработанных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полного и (или) частичного ограничения режима потребления электрической энергии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"kodeks://link/d?nd=902349816&amp;point=mark=000000000000000000000000000000000000000000000000007D20K3"\o"’’О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04.05.2012 N 442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нодательства Российской Федерации,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по производству электрической энергии и являющегося вторичным получателем команд об аварийных ограничениях, разработанного и утвержденного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графика аварийного ограничения режима потребления электрической мощности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по производству электрической энергии и являющегося вторичным получателем команд об аварийных ограничениях, разработанного и утвержденного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графика аварийного ограничения режима потребления электрической мощности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в случае, если оце-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ниваемый субъект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является вторичным получате-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лем команд;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тывается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2012, N 23, ст.3008; 2017, N 47, ст.6997), порядке графиков аварийного ограничения режима потребления электрической энергии, графиков аварийного ограничения режима потребления электрической мощности или графиков временного отключения потребления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раз-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графиков временного отключения потребления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энергии, являющиеся первичными получателя-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 команд о временном отключении потребления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наличии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являющихся первичными или вторичными получателями команд об аварийных ограничениях или о временных отключениях потребления, разработанных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полного и (или) частичного ограничения режима потребления электрической энергии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"kodeks://link/d?nd=902349816&amp;point=mark=000000000000000000000000000000000000000000000000007D20K3"\o"’’О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04.05.2012 N 442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за-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по производству электрической энергии и являющегося вторичным получателем команд о временных отключениях потребления, разработанного и утвержденного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графика временного отключения потребления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по производству электрической энергии и являющегося вторичным получателем команд о временных отключениях потребления, разработанного и утвержденного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графика временного отключения потребления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в случае, если оце-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ниваемый субъект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является вторичным получате-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лем команд;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тывается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конодательства Российской Федерации, 2012, N 23, ст.3008; 2017, N 47, ст.6997), порядке графиков аварийного ограничения режима потребления электрической энергии, графиков аварийного ограничения режима потребления электрической мощности или графиков временного отключения потребления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выписок из графиков аварийного ограничения режима потребления электрической энергии (мощности) на рабочих местах оперативного персонала, осущест-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вляющего ввод графиков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выписок из графиков аварийного ограничения режима потребления электрической энергии (мощности) на рабочих местах оперативного персонала, осу-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ществляющего ввод графиков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выписок из графиков аварийного ограничения режима потребления электрической энергии (мощности) на рабочих местах оперативного персонала, осу-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ществляющего ввод графиков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в случае, если оце-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ниваемый субъект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является вторичным получаете-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лем команд;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тывается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ческое состоя-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тепломеха-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нического оборудования (котлов, паровых и газовых турбин, главных паропроводов) сверх назначенного в установленном порядке ресурса без проведения соответству-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ющих орга-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низационно-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технических мероприятий по продлению ресурса работы указанного оборудования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тепломе-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ханического оборудования - котлов сверх назначенного ресурса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0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Ф&lt;П при П &gt; 0, где: Ф - количество нарастающим итогом на оцениваемый период единиц оборудования, на которых выполнены организацион-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но-технические мероприятия по продлению ресурса работы в оцениваемом периоде, штук;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продление ресурса которых должно быть проведено в оцениваемом периоде, штук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единиц оборудования, на которых выполнены организацион-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но-технические мероприятия по продлению ресурса работы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продление ресурса которых должно быть проведено в оцениваемом периоде, штук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в случае, если на объекте не эксплуати-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руются паровые или газовые турбины;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на объекте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атируется тепломе-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ханическое оборудо-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0,225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тепломеха-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нического оборудования - паровых турбин сверх назначенного ресурса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0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Ф &lt; П при П &gt; 0, где: Ф - количество нарастающим итогом на оцениваемый период единиц оборудования, на которых выполнены организацион-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но-технические мероприятия по продлению ресурса работы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продление ресурса которых должно быть проведено в оцениваемом периоде, штук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единиц оборудования, на которых выполнены организацион-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но-технические мероприятия по продлению ресурса работы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продление ресурса которых должно быть проведено в оцениваемом периоде, штук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на объекте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атируются паровые турбины или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атируется тепломеха-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ническое оборудова-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в случае, если на объекте не эксплуа-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тируются газовые турбины;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0,225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тепломе-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ханического оборудования - газовых турбин сверх назначенного ресурса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0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Ф &lt; П при П &gt; 0, где: Ф - количество нарастающим итогом на оцениваемый период единиц оборудования, на которых выполнены организацион-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но-технические мероприятия по продлению ресурса работы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продление ресурса которых должно быть проведено в оцениваемом периоде, штук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единиц оборудования, на которых выполнены организацион-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но-технические мероприятия по продлению ресурса работы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продление ресурса которых должно быть проведено в оцениваемом периоде, штук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на объекте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атируются газовые турбины или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атируется тепломе-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ханическое оборудо-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в случае, если на объекте не эксплуа-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тируются паровые турбины;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0,225 в остальных случаях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0"/>
        <w:gridCol w:w="956"/>
        <w:gridCol w:w="1455"/>
        <w:gridCol w:w="1441"/>
        <w:gridCol w:w="1355"/>
        <w:gridCol w:w="1641"/>
        <w:gridCol w:w="1255"/>
        <w:gridCol w:w="1269"/>
        <w:gridCol w:w="1541"/>
        <w:gridCol w:w="1512"/>
        <w:gridCol w:w="1527"/>
        <w:gridCol w:w="1284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тепломе-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ханического оборудования - главных паропроводов сверх назначенного ресурса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0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Ф&lt;П при П &gt; 0, где: Ф - количество нарастающим итогом на оцениваемый период единиц оборудования, на которых выполнены организацион-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но-технические мероприятия по продлению ресурса работы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продление ресурса которых должно быть проведено в оцениваемом периоде, штук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единиц оборудования, на которых выполнены организацион-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но-технические мероприятия по продлению ресурса работы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продление ресурса которых должно быть проведено в оцениваемом периоде, штук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в случае, если на объекте не эксплуа-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тируются паровые или газовые турбины;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на объекте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атируется тепломе-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ханическое оборудо-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0,225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Индекс технического состояния (далее - ИТС) объекта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ИТС объекта,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 основного тех-</w: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нологического оборудования и линий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тропередачи электрических станций и электрических сетей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"kodeks://link/d?nd=456088008&amp;point=mark=0000000000000000000000000000000000000000000000000064U0IK"\o"’’Об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26.07.2017 N 676 "Об утверждении методики оценки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ИТС/100,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ИТС объекта,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70 и &gt; 50 и на основном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нологическом оборудовании объекта не используется система удаленного мониторинга и диагностики технического состояния;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если ИТС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ИТС объекта,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100 и &gt;70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случае, если на объекте не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атируется тепломе-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ханическое оборудо-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"kodeks://link/d?nd=456088008&amp;point=mark=0000000000000000000000000000000000000000000000000064U0IK"\o"’’Об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технического состояния основного тех-</w:t>
            </w:r>
          </w:p>
          <w:p w:rsidR="0052618B" w:rsidRDefault="0052618B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нологического оборудования и линий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тропередачи электрических станций и электрических сетей"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гистрирован Минюстом России 05.10.2017, 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гистрационный N 48429) (далее - методика оценки технического состояния),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 и &gt;25 и на основном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нологическом оборудовании объекта не используется программно-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аппаратный комплекс, обес-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печивающий процесс удаленного наблюдения и контроля за состоянием оборудования, его диагно-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стирование и 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объекта,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70 и &gt;25 и на основном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нологическом оборудовании объекта используется система удаленного мониторинга и диагностики технического состояния </w:t>
            </w:r>
          </w:p>
        </w:tc>
        <w:tc>
          <w:tcPr>
            <w:tcW w:w="15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прогнозирова-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изменения технического состояния на основе собранных данных (исторических данных о состоянии оборудования) и операционных данных, получаемых от систем сбора данных, установленных на оборудовании (далее - система удаленного мониторинга и диагностики технического состояния);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если ИТС объекта,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не выполненных в устано-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вленные сроки предписаний органа федерального государствен-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тического надзора, создающих риск безопасной работы указанных объектов в условиях низких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предписаний, создающих риск безопасной работы объектов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в условиях низких температур наружного воздуха и прохождения максимума потребления электрической энергии (мощности)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феде-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рального государст-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венного 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гетического надзора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не выполненных в установленные сроки предписаний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кален-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дарных дней со дня завершения проверки, в результате которой ус-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тановлены факты не-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пред-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писаний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предписаний, не выполненных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владеющим на праве собственности или ином законном основании объектами по производству электрической энергии, в установленные сроки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предписаний, не выполненных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владеющим на праве собственности или ином законном основании объектами по производству электрической энергии, в установленные сроки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температур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наружного воздуха и прохождения максимума потребления электрической энергии (мощности), отсутствие невыпол-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ненных мероприятий, разработанных по результатам расследования аварий с участием органа федерального государствен-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тического надзора, а также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мероприятий, разрабо-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танных по результатам расследова-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аварий с участием органа федерального государствен-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тического надзора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тивоаварийных мероприятий, не выполненных в установленный актом расследования срок, в соответствии с отчетом об авариях 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троэнергетике,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"kodeks://link/d?nd=902204847&amp;point=mark=000000000000000000000000000000000000000000000000006500IL"\o"’’Об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форма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"kodeks://link/d?nd=902204847&amp;point=mark=0000000000000000000000000000000000000000000000000065A0IQ"\o"’’Об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порядок заполнения формы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которого утверждены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"kodeks://link/d?nd=902204847&amp;point=mark=000000000000000000000000000000000000000000000000007D20K3"\o"’’Об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02.03.2010 N 92 "Об утверждении формы отчета об авариях 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троэнергетике и порядка ее заполнения"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17.05.2010, регистрационный N 17225) с изменениями, внесенными приказами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тавления информации или по реко-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мендуемому образцу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но, до 25 числа месяца, следующего за отчетным. При завершении расследо-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причин аварий после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доставления сведений за отчетный месяц сведения об аварии вносятся в показатели в следующем месяце с корректи-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ровкой показателей за месяц, в котором произошла авария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 оцениваемом периоде не выполненных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владеющим на праве собственности или ином законном основании объектами по производству электрической энергии, в установленные актом расследования сроки мероприятий, разработанных по результатам расследования аварий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 оцениваемом периоде не выполненных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владеющим на праве собственности или ином законном основании объектами по производству электрической энергии, в установленные актом расследования сроки мероприятий, разработанных по результатам расследования аварий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"kodeks://link/d?nd=420394228&amp;point=mark=0000000000000000000000000000000000000000000000000064U0IK"\o"’’О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06.02.2017 N 74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31.03.2017"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Минэнерго России от 06.02.2017 N 74 "О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17.03.2017, регистрационный N 46004)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"kodeks://link/d?nd=456088118&amp;point=mark=000000000000000000000000000000000000000000000000007D20K3"\o"’’О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27.07.2017 N 678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20.11.2017"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27.07.2017 N 678 "О внесении изменений в некоторые нормативные правовые акты Министерства энергетики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"kodeks://link/d?nd=456088118&amp;point=mark=000000000000000000000000000000000000000000000000007D20K3"\o"’’О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27.07.2017 N 678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20.11.2017"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Российской Федерации по вопросам расследования причин аварий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08.11.2017, регистрационный N 48814) (далее - отчет об авариях), с указанием наименования субъекта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которым не были выполнены указанные мероприятия, и наименования объекта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электротех-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нического маслонапол-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ненного оборудования сверх уста-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новленного срока эксплуатации без проведения технического освидетель-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ствования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технического маслона-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полненного оборудования сверх назначенного срока эксплуатации без проведения технического освидетель-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ствования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0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Ф&lt;П при П &gt; 0, где: Ф - количество нарастающим итогом на оцениваемый период единиц оборудования, техническое освидетельст-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вование которых выполнено, штук;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проведение технического освидетельст-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вования которых требуется в оцениваемом периоде, штук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единиц оборудования, техническое освидетельст-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вование которых выполнено, штук;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проведение технического освидетельст-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вования которых требуется в оцениваемом периоде, штук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по обучению и подготовке производст-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технического персонала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плана допол-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нального образования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и ремонтного персонала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курсы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квалификации),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 если Ф&lt;П, где: Ф -количество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курсы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курсы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квалификации), нарастающим итогом в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вышеуказанных работников, в отношении которых запланировано на оцениваемый период проведение курсов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квалификации), 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вышеуказанных работников, в отношении которых запланировано на оцениваемый период проведение курсов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вышеуказанных работников, в отношении которых запланировано на оцениваемый период проведение курсов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0"/>
        <w:gridCol w:w="956"/>
        <w:gridCol w:w="1455"/>
        <w:gridCol w:w="1427"/>
        <w:gridCol w:w="1355"/>
        <w:gridCol w:w="1640"/>
        <w:gridCol w:w="1270"/>
        <w:gridCol w:w="1255"/>
        <w:gridCol w:w="1569"/>
        <w:gridCol w:w="1513"/>
        <w:gridCol w:w="1526"/>
        <w:gridCol w:w="127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подготовки по новой должности для оперативного 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программ подготовки по новой должности для оперативного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подготовки по новой должности для оперативного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графика проверки знаний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и ремонтного персонала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проверку знаний 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руководящих работников и специалистов, оперативного,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проверку знаний 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руководящих работников и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проверку знаний 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руководящих работников и специалистов, оперативного, оперативно-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и ремонтного персонала, в отношении которых запланирована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и ремонтного персонала, в отношении которых запланирована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и ремонтного персонала, в отношении которых запланирована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специальной подготовки для работников из числа оперативного 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программ специальной подготовки для работников из числа оперативного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специальной подготовки для работников из числа оперативного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 персонала эксплуа-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тационной и оперативной документа-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цией, инструкциями, положениями, данными по допустимым токовым нагрузками линий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передачи и оборудования, схемами, перечнями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утвержденного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перечня инструкций, положений, техноло-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гических и оперативных схем для каждого структурного подразде-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(цеха, лаборатории, службы)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утвержденного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перечня инструкций, положений, технологи-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ческих и оперативных схем для каждого цеха, подстанции, района, участка, лаборатории и службы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утвержденного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перечня инструкций, положений,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нологических и оперативных схем для каждого цеха, подстанции, района, участка, лаборатории и службы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сложных переключений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установках и тепловых схемах, а также типовыми бланками (программами) переключений,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вующих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эксплу-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атационной документации в соответствии с утвержденным субъектом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на рабочих местах эксплуа-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тационной документации в соответствии с утвержденным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эксплуата-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ционной документации в соответствии с утвержденным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указанным перечням, утвержденным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оперативной документации для категорий работников оперативный 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 персонал в соответствии с утвержденным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перечнем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на рабочих местах оперативной документации для категорий работников оперативный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 персонал в соответствии с утвержденным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оперативной документации для категорий работников оперативный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 персонал в соответствии с утвержденным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рийная и 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но-вос-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тельная деятель-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аварийного запаса оборудования и необходимых материалов для выполнения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в соответствии с утвержденным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перечнем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Укомплек-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тованность ресурсами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Ф/П &lt; 0,9, где: Ф - наличие по состоянию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нированные объемы на оцениваемый период, штук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0,9, где: Ф - наличие по состоянию в оцениваемом периоде, штук; П - заплани-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рованные объемы на оцениваемый период, штук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Укомплек-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тованность аварийного запаса оборудования, материалов в соответствии с утвержденным субъектом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Ф/П &lt; 0,9, где: Ф - количество единиц аварийного запаса по состоянию в оцениваемом периоде, штук/м/т;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аварийного запаса в соответствии с утвержденным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аварийного запаса оборудования и запасных частей, штук/м/т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0,9, где: Ф - количество единиц аварийного запаса по состоянию в оцениваемом периоде, штук/м/т;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аварийного запаса в соответствии с утвержденным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аварийного запаса оборудования и запасных частей, штук/м/т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графика проведения и проведение в соответствии с таким графиком проти-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воаварийных тренировок персонала по предот-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вращению аварийных ситуаций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графика проведения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рийных тренировок персонала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проведенных в оцениваемом периоде контрольных противоаварий-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тренировок оперативного персонала,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противоаварий-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тренировок оперативного персонала, проведение которых запланировано в оцениваемом периоде, штук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Ф&lt;П, где: Ф - количество проведенных в оцениваемом периоде контрольных противоаварий-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тренировок оперативного персонала,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противоаварий-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тренировок оперативного персонала, проведение которых запланировано в оцениваемом периоде, штук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П, где: Ф - количество проведенных в оцениваемом периоде контрольных противоаварий-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тренировок оперативного персонала,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противоаварий-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тренировок оперативного персонала, проведение которых запланировано в оцениваемом периоде, штук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ная деятель-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разработан-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им плана подготовки к работе в отопительный сезон, включающего в себя в том числе проведение ремонта основного и вспомога-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тельного оборудования, зданий и сооружений в соответствии с согласованны-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 субъектами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диспетчерско-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по выводу основного техноло-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гического оборудования в капитальный ремонт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и Сведения о выполнении годового плана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 где: Ф - количество нарастающим итогом на оцениваемый период** единиц оборудования, выведенных в капитальный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включения ремонта в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Ф&lt;П, где: Ф - количество нарастающим итогом на оцениваемый период** единиц оборудования, выведенных в капитальный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период** единиц оборудования, выведенных в капитальный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тике включения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для гидроэлек-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газотур-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биных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 управления сводными годовыми графиками ремонта и испытания оборудования, влияющего на готовность выработки и передачи электрической и тепловой энергии 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случаях, предус-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для вывода в капитальный ремонт в соответствии с календарным годовым графиком ремонта, штук </w:t>
            </w:r>
          </w:p>
        </w:tc>
        <w:tc>
          <w:tcPr>
            <w:tcW w:w="1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для вывода в капитальный ремонт в соответствии с календарным годовым графиком ремонта, штук 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для вывода в капитальный ремонт в соответствии с календарным годовым графиком ремонта, штук 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0"/>
        <w:gridCol w:w="955"/>
        <w:gridCol w:w="1439"/>
        <w:gridCol w:w="1425"/>
        <w:gridCol w:w="15"/>
        <w:gridCol w:w="165"/>
        <w:gridCol w:w="1174"/>
        <w:gridCol w:w="15"/>
        <w:gridCol w:w="165"/>
        <w:gridCol w:w="1459"/>
        <w:gridCol w:w="15"/>
        <w:gridCol w:w="165"/>
        <w:gridCol w:w="1103"/>
        <w:gridCol w:w="14"/>
        <w:gridCol w:w="166"/>
        <w:gridCol w:w="1074"/>
        <w:gridCol w:w="15"/>
        <w:gridCol w:w="165"/>
        <w:gridCol w:w="1388"/>
        <w:gridCol w:w="14"/>
        <w:gridCol w:w="166"/>
        <w:gridCol w:w="1331"/>
        <w:gridCol w:w="14"/>
        <w:gridCol w:w="166"/>
        <w:gridCol w:w="1402"/>
        <w:gridCol w:w="43"/>
        <w:gridCol w:w="14"/>
        <w:gridCol w:w="123"/>
        <w:gridCol w:w="180"/>
        <w:gridCol w:w="866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окончания капитального ремонта основного 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</w:t>
            </w:r>
          </w:p>
        </w:tc>
        <w:tc>
          <w:tcPr>
            <w:tcW w:w="13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Сведения о выполнении годового плана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 где: Ф - количество нарастающим итогом на оцениваемый период** единиц оборудования, на которых выполнен капитальный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или отказе в </w:t>
            </w:r>
          </w:p>
        </w:tc>
        <w:tc>
          <w:tcPr>
            <w:tcW w:w="15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Ф&lt;П, где: Ф - количество нарастающим итогом на оцениваемый период** единиц оборудования, на которых выполнен капитальный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период** единиц оборудования, на которых выполнен капитальный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или отказе в разрешении </w:t>
            </w:r>
          </w:p>
        </w:tc>
        <w:tc>
          <w:tcPr>
            <w:tcW w:w="12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для гидроэлек-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газотурбин-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использо-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 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  <w:tc>
          <w:tcPr>
            <w:tcW w:w="152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  <w:tc>
          <w:tcPr>
            <w:tcW w:w="15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  <w:tc>
          <w:tcPr>
            <w:tcW w:w="122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по выводу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оборудования в средний ремонт 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Сведения о выполнении годового плана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 где: Ф - количество нарастающим итогом на оцениваемый период** единиц оборудования, выведенных в средний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</w:t>
            </w:r>
          </w:p>
        </w:tc>
        <w:tc>
          <w:tcPr>
            <w:tcW w:w="15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 &lt; П, где: Ф - количество нарастающим итогом на оцениваемый период** единиц оборудования, выведенных в средний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период** единиц оборудования, выведенных в средний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</w:t>
            </w: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для гидроэлек-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газотурби-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водству электричес-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исполь-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для вывода в средний ремонт в соответствии с календарным годовым графиком ремонта, штук </w:t>
            </w:r>
          </w:p>
        </w:tc>
        <w:tc>
          <w:tcPr>
            <w:tcW w:w="151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для вывода в средний ремонт в соответствии с календарным годовым графиком ремонта, штук </w:t>
            </w:r>
          </w:p>
        </w:tc>
        <w:tc>
          <w:tcPr>
            <w:tcW w:w="162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для вывода в средний ремонт в соответствии с календарным годовым графиком ремонта, штук </w:t>
            </w:r>
          </w:p>
        </w:tc>
        <w:tc>
          <w:tcPr>
            <w:tcW w:w="118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окончания среднего ремонта основного техноло-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гического оборудования </w:t>
            </w:r>
          </w:p>
        </w:tc>
        <w:tc>
          <w:tcPr>
            <w:tcW w:w="13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Сведения о выполнении годового плана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 где: Ф - количество нарастающим итогом на оцениваемый период** единиц оборудования, на которых выполнен средний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</w:t>
            </w:r>
          </w:p>
        </w:tc>
        <w:tc>
          <w:tcPr>
            <w:tcW w:w="15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Ф&lt;П, где: Ф - количество нарастающим итогом на оцениваемый период** единиц оборудования, на которых выполнен средний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в годовом графике ремонта, штук. При этом, ремонт при 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период** единиц оборудования, на которых выполнен средний ремонт,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электроэнерге- 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для гидроэлек-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газотурби-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использо-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вания энергии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в электроэнерге-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</w:t>
            </w:r>
          </w:p>
        </w:tc>
        <w:tc>
          <w:tcPr>
            <w:tcW w:w="151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пунктами 7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</w:t>
            </w:r>
          </w:p>
        </w:tc>
        <w:tc>
          <w:tcPr>
            <w:tcW w:w="162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тике включения ремонта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15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16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11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0"/>
        <w:gridCol w:w="955"/>
        <w:gridCol w:w="1439"/>
        <w:gridCol w:w="1425"/>
        <w:gridCol w:w="1354"/>
        <w:gridCol w:w="1625"/>
        <w:gridCol w:w="1283"/>
        <w:gridCol w:w="1283"/>
        <w:gridCol w:w="1553"/>
        <w:gridCol w:w="1525"/>
        <w:gridCol w:w="1611"/>
        <w:gridCol w:w="1183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момент принятия решения о готовности субъекта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к работе в отопительный сезон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оборудования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капитальный или средний ремонт которого не выполнен в соответствии с годовым графиком ремонта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характеристики и показатели работы генерирующего оборудования, Годовой план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Сведения о выполнении годового плана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П при П&gt;0, где: Ф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с доремонтным значением рассчитанного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капитальный или средний ремонт которого не выполнен в соответствии с годовым графиком ремонта и при этом не проведены техническое перевооруже-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 и реконструкция (далее - ТПиР) в оцениваемом периоде или не запланирован вывод из эксплуатации такого оборудования в следующем периоде, штук;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(П - Ф)/П при П &gt; 0, где: Ф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с доремонтным значением рассчитанного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капитальный или средний ремонт которого не выполнен в соответствии с годовым графиком ремонта и при этом не проведены ТПиР в оцениваемом периоде или не запланирован вывод из эксплуатации такого оборудования в следующем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с доремонтным значением рассчитанного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капитальный или средний ремонт которого не выполнен в соответствии с годовым графиком ремонта и при этом не проведены ТПиР в оцениваемом периоде или не запланирован вывод из эксплуатации такого оборудования в следующем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для гидроэлек-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газотурби-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исполь-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с доремонтным значением рассчитанного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капитальный или средний ремонт которого запланирован в оцениваемом периоде в соответствии с календарным годовым графиком ремонта, штук </w:t>
            </w: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с доремонтным значением рассчитанного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капитальный или средний ремонт которого запланирован в оцениваемом периоде в соответствии с календарным годовьм графиком ремонта, штук 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 с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доремонтным значением рассчитанного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капитальный или средний ремонт которого запланирован в оцениваемом периоде в соответствии с календарным годовым графиком ремонта, штук </w:t>
            </w: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оборудования в неудовлет-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ворительном техническом состоянии, не включенного в годовой график ремонта и в план ТПиР основного 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или в план вывода из эксплуатации оборудования/ объектов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характеристики и показатели работы генерирующего оборудования, Годовой план ремонтов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Сведения о выполнении годового плана ремонтов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не включенного в годовой график ремонта или в план ТПиР в оцениваемом периоде или не запланирован-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к выводу из эксплуатации в следующем периоде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Отсуствие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не включенного в годовой график ремонта или в план ТПиР в оцениваемом периоде или не запланирован-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к выводу из эксплуатации в следующем периоде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для гидроэлек-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газотур-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биных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атомных элект-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использо-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факта ухудшения технического состояния после проведенного капитального или среднего ремонта паровых турбин или энергетичес-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ких котлов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характеристики и показатели работы генерирующего оборудования, Годовой план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Сведения о выполнении годового плана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П при П&gt;0, где: Ф - количество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снизился до значений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70 после указанного технического воздействия,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(П-Ф)/П при П&gt;0 где: Ф - количество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снизился до значений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70 после указанного технического воздействия,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снизился до значений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70 после указанного технического воздействия, штук;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для гидро-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газотур-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биных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использо-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&gt;70, штук </w:t>
            </w: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&gt; 70, штук 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&gt;70, штук </w:t>
            </w: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факта неулучшения технического состояния после проведения капитального или среднего ремонта основного 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характеристики и показатели работы генерирующего оборудования, Годовой план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и Сведения о выполнении годового плана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П при П&gt;0, где: Ф - количество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 после указанного технического воздействия,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(П - Ф)/П при Ф&lt;П и П&gt;0 где: Ф - количество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 после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 после указанного технического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для гидроэлек-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газотур-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биных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использо-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в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указанного технического воздействия,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воздействия,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остальных случаях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на момент принятия решения о готовности длительного (более 25 суток) аварийного ремонта основного оборудования,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щего несение электрической и тепловой нагрузки, характерной для периода максимума нагрузки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длительного (более 25 суток) аварийного ремонта основного 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оборудования электростан-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ции, приводящего к снижению рабочей мощности электростан-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на величину 50 МВт и более, и длительного (более 25 суток) аварийного ремонта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станции,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длительном (более 25 суток) аварийном ремонте основного технологического оборудования, приводящем к снижению рабочей мощности объекта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на величину 50 МВт и более, или длительном (более 25 суток) аварийном ремонте основного технологического оборудования, отнесенного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щего передачу электрической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по производству электрической энергии, длительного (более 25 суток) аварийного ремонта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приводящего к снижению рабочей мощности электростанции на величину 50 МВт и более, и длительного (более 25 суток)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по производству электрической энергии, длительного (более 25 суток) аварийного ремонта основного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нологического оборудования, приводящего к снижению рабочей мощности электростанции на величину 50 МВт и более, и длительного (более 25 суток)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отнесенных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нагрузки, характерной для отопительного сезона,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аварийного ремонта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электростанции, отнесенных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на основании соответствую-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аварийного ремонта объектов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электростанции, отнесенных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на основании соответствую-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диспет-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черских заявок на изменение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режима работы или эксплуатацион-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0"/>
        <w:gridCol w:w="955"/>
        <w:gridCol w:w="1439"/>
        <w:gridCol w:w="1425"/>
        <w:gridCol w:w="1326"/>
        <w:gridCol w:w="1653"/>
        <w:gridCol w:w="1283"/>
        <w:gridCol w:w="1283"/>
        <w:gridCol w:w="1553"/>
        <w:gridCol w:w="1539"/>
        <w:gridCol w:w="1611"/>
        <w:gridCol w:w="1169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печение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тепловых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тростанциях запасов основного и резервного (аварийного) топлива в соответствии с устано-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вленными нормативами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тепловых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тростанций основным видом топлива в соответствии с прогнозным балансом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движении топлива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"kodeks://link/d?nd=902362388&amp;point=mark=000000000000000000000000000000000000000000000000008P80LU"\o"’’Об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9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"kodeks://link/d?nd=902362388&amp;point=mark=000000000000000000000000000000000000000000000000008PS0M4"\o"’’Об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Ф/П&lt;1, где: Ф - фактический объем поставки основного вида топлива в оцениваемом периоде, т/тыс.м</w:t>
            </w:r>
            <w:r w:rsidR="009E4205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5250" cy="2095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прогнозные объемы поставки основного вида топлива в оцениваемом периоде, т/тыс.м</w:t>
            </w:r>
            <w:r w:rsidR="009E4205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5250" cy="2095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1, где: Ф - фактический объем поставки основного вида топлива в оцениваемом периоде, т/тыс.м</w:t>
            </w:r>
            <w:r w:rsidR="009E4205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5250" cy="2095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прогнозные объемы поставки основного вида топлива в оцениваемом периоде, т/тыс.м</w:t>
            </w:r>
            <w:r w:rsidR="009E4205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5250" cy="2095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нет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зовой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турбинной установки;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в случае, если для объекта не предус-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мотрено ут-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верждение в соответст-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мативного запаса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для гид-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нирующих на основе использо-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тепловых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тростанциях общего нормативного запаса топлива (резервного)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движении топлива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"kodeks://link/d?nd=902362388&amp;point=mark=000000000000000000000000000000000000000000000000008PS0M4"\o"’’Об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18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Ф/П&lt;1, где: Ф - фактический объем нормируемого запаса топлива в оцениваемом периоде,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общий нормативный запас топлива на оцениваемый период, т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1, где: Ф - фактический объем нормируемого запаса топлива в оцениваемом периоде,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общий нормативный запас топлива на оцениваемый период, т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нет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зовой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турбинной установки;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тывается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тепловых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тростанциях неснижаемого нормативного запаса топлива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движении топлива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"kodeks://link/d?nd=902362388&amp;point=mark=000000000000000000000000000000000000000000000000008PS0M4"\o"’’Об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18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Ф/П&lt;1, где: Ф - фактический запас неснижаемого нормативного запаса топлива в оцениваемом периоде,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неснижаемый нормативный запас топлива на оцениваемый период, т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1, где: Ф - фактический запас неснижаемого нормативного запаса топлива в оцениваемом периоде,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неснижаемый нормативный запас топлива на оцениваемый период, т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снижае-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 норматив-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запаса топлива и в составе объекта нет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зовой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турбинной установки;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неснижае-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рессчи-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тывается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тепловых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тростанциях, в составе которых есть парогазовая и (или) газотурбинная установка, нормативного запаса аварийного вида топлива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движении топлива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"kodeks://link/d?nd=902362388&amp;point=mark=000000000000000000000000000000000000000000000000008PS0M4"\o"’’Об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18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Ф/П&lt;1, где: Ф - фактический запас нормативного запаса аварийного вида топлива в оцениваемом периоде,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нормативный запас аварийного вида топлива на оцениваемый период, т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1, где: Ф - фактический запас нормативного запаса аварийного вида топлива в оцениваемом периоде,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нормативный запас аварийного вида топлива на оцениваемый период, т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в случае, если для объекта не предусмот-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утвер-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ждение в соответ-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тывается для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заключенных договоров на поставку всех видов топлива в объемах, обес-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печивающих работу тепловых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тростанций в IV квартале текущего года и I квартале следующего года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фактов невыполнения прогнозного баланса топлива по причине отсутствия заключенных договоров на поставку топлива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движении топлива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"kodeks://link/d?nd=902362388&amp;point=mark=000000000000000000000000000000000000000000000000008P80LU"\o"’’Об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9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"kodeks://link/d?nd=902362388&amp;point=mark=000000000000000000000000000000000000000000000000008PS0M4"\o"’’Об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хотя бы для одного вида топлива Ф/П&lt; 1, где: Ф - фактический объем поставки вида топлива в IV квартале текущего года и I квартале следующего года, т/тыс.м</w:t>
            </w:r>
            <w:r w:rsidR="009E4205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5250" cy="2095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прогнозные объемы поставки основного вида топлива в оцениваемом периоде или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 нормативный запас топлива на IV квартал текущего года и I квартал следующего года, т/тыс.м</w:t>
            </w:r>
            <w:r w:rsidR="009E4205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5250" cy="20955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для всех видов топлива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1, где: Ф - фактический объем поставки вида топлива в IV квартале текущего года и I квартале следующего года, т/тыс.м</w:t>
            </w:r>
            <w:r w:rsidR="009E4205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5250" cy="2095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прогнозные объемы поставки основного вида топлива в оцениваемом периоде или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 нормативный запас топлива на IV квартал текущего года и I квартал следующего года, т/тыс.м</w:t>
            </w:r>
            <w:r w:rsidR="009E4205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5250" cy="2095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для гидро-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функциони-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рующих на основе использо-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заключенных долгосрочных договоров или соглашений на поставку резервных (аварийных) видов топлива на тепловые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станции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фактов невыполнения общего нормативного запаса топлива (резервного) по причине отсутствия заключенных долгосрочных договоров или соглашений на поставку резервных видов топлива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движении топлива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"kodeks://link/d?nd=902362388&amp;point=mark=000000000000000000000000000000000000000000000000008PS0M4"\o"’’Об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18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Ф/П&lt;1, где: Ф - фактический объем нормируемого запаса топлива в IV квартале текущего года и I квартале следующего года,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общий нормативный запас топлива на IV квартал текущего года и I квартал следующего года, т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1, где: Ф - фактический объем нормируемого запаса топлива в IV квартале текущего года и I квартале следующего года,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общий нормативный запас топлива на IV квартал текущего года и I квартал следующего года, т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нет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зовой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турбинной установки;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тывается для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фактов невыполнения нормативного запаса аварийного вида топлива по причине отсутствия заключенных долгосрочных договоров или соглашений на поставку аварийных видов топлива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движении топлива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"kodeks://link/d?nd=902362388&amp;point=mark=000000000000000000000000000000000000000000000000008PS0M4"\o"’’Об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18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Ф/П&lt;1, где: Ф - фактический запас аварийного вида топлива в IV квартале текущего года и I квартале следующего года,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нормативный запас аварийного вида топлива на IV квартал текущего года и I квартал следующего года, т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1, где: Ф - фактический запас аварийного вида топлива в IV квартале текущего года и I квартале следующего года, 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утвержденный в соответствии с Основами цено-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нормативный запас аварийного вида топлива на IV квартал текущего года и I квартал следующего года, т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в случае, если для объекта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дусмотрено утвержде-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в со-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 случае, если для объекта не предусмот-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утвер-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ждение в соответст-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вии с Основами ценообра-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зования общего нор-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мативного запаса топлива и в составе объекта есть парога-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зовая и (или) газо-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турбинная установка;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тывается для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Готовность к работе систем приема и разгрузки топлива, топливопри-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готовления и топливоподачи на тепловых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станциях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графиков проверки аппаратуры контроля, автома-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тического и дистанцион-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управления,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ческих защит, блокировки и сигнализации, пожаротуше-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разгрузочных и разморажи-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вающих устройств, агрегатов и систем топли-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воподачи, хозяйств жидкого и газообразного топлива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по производству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фактов невыполнения графиков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фактов невыполнения графиков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для гидро-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 атомных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станций, а также объектов по производ-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функциони-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рующих на основе 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энергии ветра и солнца;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в остальных случаях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>Таблица 2. Исходные данные, балльная шкала и весовые коэффициенты, используемые для оценки выполнения показателей и условий готовности объектов субъектов электроэнергетики, владеющих на праве собственности или ином законном основании объектами электросетевого хозяйства и объектами по передаче электрической энергии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8"/>
        <w:gridCol w:w="950"/>
        <w:gridCol w:w="1433"/>
        <w:gridCol w:w="14"/>
        <w:gridCol w:w="166"/>
        <w:gridCol w:w="1267"/>
        <w:gridCol w:w="15"/>
        <w:gridCol w:w="165"/>
        <w:gridCol w:w="1126"/>
        <w:gridCol w:w="1674"/>
        <w:gridCol w:w="1248"/>
        <w:gridCol w:w="1263"/>
        <w:gridCol w:w="1561"/>
        <w:gridCol w:w="14"/>
        <w:gridCol w:w="166"/>
        <w:gridCol w:w="1338"/>
        <w:gridCol w:w="14"/>
        <w:gridCol w:w="166"/>
        <w:gridCol w:w="1437"/>
        <w:gridCol w:w="15"/>
        <w:gridCol w:w="165"/>
        <w:gridCol w:w="1041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пп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условий* 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Условие* 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54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Исходные данные для расчета показателя </w:t>
            </w:r>
          </w:p>
        </w:tc>
        <w:tc>
          <w:tcPr>
            <w:tcW w:w="46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Балльная шкала оценки отклонения фактических значений показателей (Ф) от плановых значений (П) и (или) требований, установленных нормативной документацией </w:t>
            </w:r>
          </w:p>
        </w:tc>
        <w:tc>
          <w:tcPr>
            <w:tcW w:w="12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Весовой коэффи-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циент показателя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ляют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представ-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представ-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 до 1 </w:t>
            </w: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2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* Наименование групп условий и условий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"kodeks://link/d?nd=420397974&amp;point=mark=000000000000000000000000000000000000000000000000007DK0K9"\o"’’О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разделом IV Правил оценки готовности субъектов электроэнергетики к работе в отопительный сезон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"kodeks://link/d?nd=420397974&amp;point=mark=000000000000000000000000000000000000000000000000006540IN"\o"’’О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10.05.2017 N 543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2017, N 20, ст.2928).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ная надеж-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технического обслуживания средств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 и систем их гарантиро-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ванного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тропитания, а также отсутствие на момент проверки длительно (более 25 суток) выведенного из работы оборудования средств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петчерского и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управления из-за неисправности 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годового графика технического обслуживания средств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автоматики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годовых графиков технического обслуживания средств диспетчерского технологического управления, обеспечивающих функциониро-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централи-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зованных систем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и режимной автоматики, и устройств релейной защиты и автоматики,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"kodeks://link/d?nd=902362388&amp;point=mark=00000000000000000000000000000000000000000000000000A9C0NP"\o"’’Об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9.2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П&gt;0, где: Ф - количество нарастающим итогом на оцениваемый период средств диспетчерского технологи-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централизо-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противоаварий-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и режимной автоматики, и прошедших техническое обслуживание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праве собственности или ином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Ф&lt;П, где: Ф - количество нарастающим итогом на оцениваемый период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централизован-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систем противоава-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рийной и режимной автоматики, и прошедших техническое обслуживание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централизован-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систем противоаварий-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и режимной автоматики, и прошедших техническое обслуживание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владеющему на праве собственности или ином законном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законном основании объектами электросе-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тевого хозяйства и объектами по передаче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праве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 или ином законном основании объектами электросе-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тевого хозяйства и объектами по передаче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включения технического </w:t>
            </w: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основании объектами электросе-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тевого хозяйства и объектами по передаче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нированных в годовом графике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или отказе в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отказе в разрешении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запланирован-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в годовом графике технического обслуживания средств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единиц оборудования, </w:t>
            </w: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запланирован-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в годовом графике технического обслуживания средств диспетчерского технологическо-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штук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запланирован-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технического обслуживания средств диспетчерского технологическо-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штук </w:t>
            </w: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сетевого хозяйства и объектами по передаче электрической энергии, штук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длительно (более 25 суток) выведенных из работы из-за неисправности средств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петчерского техноло-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гического управления,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локальных автоматик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дотвращения нарушения устойчивости,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систем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длительно (более 25 суток) выведенных из работы из-за неисправности средств диспетчерского технологическо-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обеспечивающих функционирова-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локальных автоматик предотвращения нарушения устойчивости, централизован-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систем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и режимной автоматики, и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выведенных из работы средств диспетчерского технологическо-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управления, обеспечиваю-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онирование локальных автоматик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дотвращения нарушения устойчивости или централи-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зованных систем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 режимной автоматики, из-за неисправности на стороне оцениваемого субъекта элек-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выведенных из работы средств диспетчерского технологичес-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обеспечиваю-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нирование локальных автоматик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дотвращения нарушения устойчивости или центра-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 режимной автоматики, из-за неисправности на стороне оцениваемого субъекта элек-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автоматики </w:t>
            </w: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 релейной защиты, сетевой,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электрической энергии,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и объектами по передаче электрической энергии,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технического обслуживания устройств 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нологической и релейной защиты, сетевой, проти-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или режимной автоматики 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годового графика технического обслуживания устройств релейной защиты, сетевой, проти-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воаварийной или режимной автоматики, отнесенных к объектам 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черизации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годовых графиков технического обслуживания средств диспетчерского технологическо-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управления, обеспечивающих функциониро-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центра-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лизованных систем противо-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аварийной и режимной автоматики, и устройств релейной защиты и автоматики,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"kodeks://link/d?nd=902362388&amp;point=mark=00000000000000000000000000000000000000000000000000A9C0NP"\o"’’Об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9.2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П&gt;0, где: Ф - количество нарастающим итогом на оцениваемый период устройств, прошедших техническое обслуживание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в годовом графике на основании диспетчерских заявок на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Ф/П, если Ф&lt;П, где: Ф - количество нарастающим итогом на оцениваемый период ц устройств, прошедших техническое обслуживание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в годовом графике на 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устройств, прошедших техническое обслуживание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электросе-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тевого хозяйства и объектами по передаче электрической энергии, из числа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нированных в годовом графике на основании диспетчерских заявок на изменение тех-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штук. При этом, техническое обслуживание при отказе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 включения технического обслуживания в месячный график ремонта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или отказе в разрешении диспетчерской заявки в случаях, пре-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не-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устройств, за-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планированных в годовом графике технического обслуживания устройств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нологической и релейной защиты, сетевой, про-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тивоаварийной или режимной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устройств, за-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планированных в годовом графике технического обслуживания устройств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нологической и релейной </w:t>
            </w: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устройств, за-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планированных в годовом графике технического обслуживания устройств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нологической и релейной защиты, сетевой, про-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тивоаварийной или режимной автоматики, относящихся к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автоматики, относящихся к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вого хозяйства и объектами по передаче электрической энергии, штук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защиты, сетевой, про-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тивоаварийной или режимной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автоматики, относящихся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сетевого хозяйства и объектами по передаче электрической энергии, штук </w:t>
            </w: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 принадлежащих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владеющему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штук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заданий по настройке параметров их работы, а также отсутствие на момент проверки длительно (более 25 суток) выведенных из работы этих устройств из-за неисправности 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 по настройке параметров работы устройств релейной защиты, сетевой,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или режимной автоматики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невыполнении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параметров работы устройств релейной защиты, сетевой,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или режимной автоматики, по настройке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заданий субъектов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заданий субъектов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срабатывания автоматики частотной разгрузки, по объемам управляющих воздействий отключения нагрузки и по настройке срабатывания и объемам подключения потребителей к специальной автоматике отключения нагрузки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устройств релейной защиты, сетевой,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или режимной автоматики (без учета заданий на создание и модернизацию устройств)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устройств релейной защиты, сетевой, проти-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воаварийной или режимной автоматики (без учета заданий на создание и модернизацию устройств)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длительно (более 25 суток) выведенных из работы из-за неисправности устройств релейной защиты, сетевой,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длительно (более 25 суток) выведенных из работы из-за неисправности средств диспетчерского технологическо-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управления, относящихся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обеспечивающих функционирова-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 локальных автоматик предотвращения нарушения устойчивости, централизован-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систем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тивоаварийной и режимной автоматики, и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выведенных из работы устройств релейной защиты, сетевой, про-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из-за неисправности на стороне оцениваемого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выведенных из работы устройств релейной защиты, сетевой, про-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тивоаварийной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петчеризации, из-за неисправности на стороне оцениваемого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владеющего на праве собственности или ином законном основании объектами элек-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 релейной защиты, сетевой,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или режимной автоматики, отнесенных к объектам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и объектами по передаче электрической энергии,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и объектами по передаче электрической энергии, на основании диспетчерских заявок на изменение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нологического режима работы или эксплу-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атационного состояния объектов дис-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существую-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щим диспетчерским каналам связи и передачи 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леметрической информации с соответствую-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щими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петчерскими центрами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планов-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графиков (программ), предусмат-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ривающих выполнение мероприятий по модернизации и расширению системы сбора и передачи информации на подстанциях (далее - программы модернизации и расширения ССПИ), согласованных с 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черскими центрами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наличии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планов-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графиков (программ),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дусматривающих выполнение мероприятий по модернизации и расширению системы сбора и передачи информации на подстанциях, и о выполнении таких планов-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графиков (программ)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программы модернизации и расширения ССПИ, согласованной с диспетчерским центром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программы модернизации и расширения ССПИ, согласованной с диспетчерским центром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 выполнения необходи-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 комплекса мероприя-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тий в пред-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шествую-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щие оцени-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ваемому периоды;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программ модернизации и расширения ССПИ, согласованных с 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черскими центрами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наличии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планов-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графиков (программ),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дусматривающих выполнение мероприятий по модернизации и расширению системы сбора и передачи информации на подстанциях, и о выполнении таких планов-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графиков (программ)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приоритетной части программы модернизации и расширения ССПИ либо перенос сроков реализации таких мероприятий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невыполненных мероприятий приоритетной части программы модернизации и расширения ССПИ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в случае выполнения необходи-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 комплекса мероприя-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тий в пред-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шествую-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щие оцени-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ваемому периоды;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в остальных случаях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установлен-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требованиям документов, определяющих порядок осу-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ществления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гетике, а также действий персонала по предотвра-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щению и 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инструкций по предотвраще-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нию развития и ликвидации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ких нарушений на объектах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хозяйства, нормальных схем электрических соединений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вого хозяйства, типовых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отсутствии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согласованных диспетчерским центром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 инструкций по предотвращению развития и ликвидации технологических нарушений на объектах электросетевого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согласованных документов в соответствии с 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согласованных документов в соответствии с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ликвидации нарушений     нормального режима, включая действия при превышении максимально допустимых перетоков в контролируе-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мых сечениях электрической сети </w:t>
            </w:r>
          </w:p>
        </w:tc>
        <w:tc>
          <w:tcPr>
            <w:tcW w:w="14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бланков      переключений по выводу из работы и вводу в работу объектов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петчеризации требованиям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2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хозяйства, нормальных схем электрических соединений электросетевого хозяйства, типовых бланков переключений по выводу из работы и вводу в работу объектов дис-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петчеризации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"kodeks://link/d?nd=901919548&amp;point=mark=0000000000000000000000000000000000000000000000000065C0IR"\o"’’Об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ОДУ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"kodeks://link/d?nd=901919548&amp;point=mark=0000000000000000000000000000000000000000000000000065C0IR"\o"’’Об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ОДУ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7"/>
        <w:gridCol w:w="949"/>
        <w:gridCol w:w="1444"/>
        <w:gridCol w:w="1445"/>
        <w:gridCol w:w="1289"/>
        <w:gridCol w:w="1671"/>
        <w:gridCol w:w="1246"/>
        <w:gridCol w:w="1260"/>
        <w:gridCol w:w="1573"/>
        <w:gridCol w:w="1515"/>
        <w:gridCol w:w="1614"/>
        <w:gridCol w:w="1233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рованию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комплекса в нормальных условиях и при возникновении нарушений в его работе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рованию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комплекса (программно-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технических комплексов) в нормальных условиях и при возникновении нарушений в его работе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полной потери диспетчерской связи и невозможности передачи телеметрической информации от объекта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длительностью 1 час и более в диспетчерский центр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 на основании актов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тавления информации или по реко-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мендуемому образцу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но, до 25 числа месяца, следующего за отчетным. При завершении расследова-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причин аварий после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доставления сведений за отчетный месяц сведения об аварии вносятся в показатели в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полной потери диспетчерской связи и невозможности передачи теле-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метрической информации от объекта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длительностью 1 час и более в диспетчерский центр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полной потери диспетчерской связи и невозможности передачи теле-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метрической информации от объекта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длительностью 1 час и более в диспетчерский центр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расследования аварий с     участием органа федерального государственного энергетического надзора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код учетного признака аварии 1.13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на объекте(ах) которого такие факты были установлены, и наименования объекта 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следующем месяце с корректи-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ровкой показателей за месяц, в котором произошла авария </w:t>
            </w: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разработанных и утвержденных в установленном порядке графиков аварийного ограничения режима потребления электрической энергии (мощности), а также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ветствующих выписок из указанных графиков на рабочих местах оперативного персонала, осу-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ществляющего ввод графиков аварийного ограничения режима потребления электрической энергии (мощности)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раз-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графиков аварийного ограничения режима потребления электрической энергии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наличии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являющихся первичными или вторичными получателями команд об аварийных ограничениях или о временных отключениях потребления, разработанных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полного и (или) частичного ограничения режима потребления электрической энергии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"kodeks://link/d?nd=902349816&amp;point=mark=000000000000000000000000000000000000000000000000007D20K3"\o"’’О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04.05.2012 N 442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конодательства Российской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 и являющегося первичным получателем команд об аварийных ограничениях,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графиков аварийного ограничения режима потребления электрической энергии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 и являющегося первичным получателем команд об аварийных ограничениях,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графиков аварийного ограничения режима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Федерации, 2012, N 23, ст.3008; 2017, N 47, ст.6997), порядке графиков аварийного ограничения режима потребления электрической энергии, графиков аварийного ограничения режима потребления электрической мощности или графиков временного отключения потребления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раз-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графиков аварийного ограничения режима потребления электрической мощности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наличии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являющихся первичными или вторичными получателями команд об аварийных ограничениях или о временных отключениях потребления, разработанных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полного и (или) частичного ограничения режима потребления электрической энергии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 и являющегося первичным получателем команд об аварийных ограничениях,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 и являющегося первичным получателем команд об аварийных ограничениях,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"kodeks://link/d?nd=902349816&amp;point=mark=000000000000000000000000000000000000000000000000007D20K3"\o"’’О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    Правительства Российской Федерации от 04.05.2012 N 442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2012, N 23, ст.3008; 2017, N 47, ст.6997), порядке графиков аварийного ограничения режима потребления электрической энергии, графиков аварийного ограничения режима потребления электрической мощности или графиков временного отключения потребления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порядке графиков аварийного ограничения режима потребления электрической мощности 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порядке графиков аварийного ограничения режима потребления электрической мощности 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раз-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графиков временного отключения потребления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наличии у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являющихся первичными или вторичными получателями команд об аварийных ограничениях или о временных отключениях потребления, разработанных и утвержденных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полного и (или) частичного ограничения режима потребления электрической энергии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"kodeks://link/d?nd=902349816&amp;point=mark=000000000000000000000000000000000000000000000000007D20K3"\o"’’О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04.05.2012 N 442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конодательства Российской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 и являющегося первичным получателем команд о временных отключениях потребления, утвержденного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графика временного отключения потребления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владеющего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 и являющегося первичным получателем команд о временных отключениях потребления, утвержденного в установленном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"kodeks://link/d?nd=902349816&amp;point=mark=000000000000000000000000000000000000000000000000008Q60M1"\o"’’О функционировании розничных рынков электрической энергии, полном и (или) частичном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04.05.2012 N 442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19.03.2019)"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ограничения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порядке графика временного отключения потребления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Федерации, 2012, N 23, ст.3008; 2017, N 47, ст.6997), порядке графиков аварийного ограничения режима потребления электрической энергии, графиков аварийного ограничения режима потребления электрической мощности или графиков временного отключения потребления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выписок из графиков аварийного ограничения режима потребления электрической энергии (мощности) на рабочих местах оперативного персонала, осущест-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вляющего ввод графиков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и объектами по передаче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трической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выписок из графиков аварийного ограничения режима потребления электрической энергии (мощности) на рабочих местах оперативного персонала, осу-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ществляющего ввод графиков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выписок из графиков аварийного ограничения режима потребления электрической энергии (мощности) на рабочих местах оперативного персонала, осу-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ществляющего ввод графиков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 управления по настройке срабатывания и объемам подключения потребителей к автоматике частотной разгрузки и специальной автоматики отключения нагрузки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 управления по настройке срабатывания и объемам подключения потребителей к автоматике частотной разгрузки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невыполнении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параметров работы устройств релейной защиты, сетевой,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или режимной автоматики, по настройке срабатывания автоматики частотной разгрузки, по объемам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невыполнения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и объектами по передаче электрической энергии, заданий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по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и объектами по передаче электрической энергии, заданий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по настройке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управляющих воздействий отключения нагрузки и по настройке срабатывания и объемам подключения потребителей к автоматике частотной разгрузки и специальной автоматике отключения нагрузки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настройке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срабатывания и объемам подключения потребителей к автоматике частотной разгрузки (в случае направления субъектом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задания указанному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и без учета заданий на создание и модернизацию устройств) 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срабатывания и объемам подключения потребителей к автоматике частотной разгрузки (в случае направления субъектом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задания указанному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и без учета заданий на создание и модернизацию устройств) 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 управления по настройке срабатывания и объемам подключения потребителей к специальной автоматике отключения нагрузки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невыполнении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заданий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 настройке параметров работы устройств релейной защиты, сетевой,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или режимной автоматики, по настройке срабатывания автоматики частотной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сетевого хозяйства и объектами по передаче электрической энергии, заданий субъекта оперативно-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невыполнения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тросетевого хозяйства и объектами по передаче электрической энергии, заданий субъекта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разгрузки, по объемам управляющих воздействий отключения нагрузки и по настройке срабатывания и объемам подключения потребителей к автоматике частотной разгрузки и специальной автоматике отключения нагрузки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по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настройке срабатывания и объемам подключения потребителей к специальной автоматике отключения нагрузки (в случае направления субъектом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задания указанному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и без учета заданий на создание и модернизацию устройств) 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по настройке срабатывания и объемам подключения потребителей к специальной автоматике отключения нагрузки (в случае направления субъектом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задания указанному субъекту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и без учета заданий на создание и модернизацию устройств) 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ческое сос-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тояние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не выполненных в уста-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новленные сроки предписаний органа федерального государствен-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гетического надзора, создающих риск безопасной работы указанных объектов в условиях низких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предписаний, создающих риск безопасной работы объектов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в условиях низких температур наружного воздуха и прохождения максимума потребления электрической энергии (мощности)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феде-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рального государ-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ственного энергетичес-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надзора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не выполненных в установленные сроки предписаний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тавления информации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кален-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дарных дней со дня завершения проверки, в результате которой ус-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тановлены факты невы-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полненных предпи-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саний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предписаний, не выполненных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в установленные сроки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предписаний, не выполненных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в установленные сроки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 наружного      воздуха и прохождения максимума потребления электрической энергии (мощности), отсутствие невыпол-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ненных мероприятий, разработанных по результатам расследования аварий с участием органа федерального государствен-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гетического надзора, а также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мероприятий, разработан-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по результатам расследования аварий с участием органа федерального государствен-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гетического надзора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про-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тивоаварийных мероприятий, не выполненных в установленный актом расследования срок,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"kodeks://link/d?nd=902204847&amp;point=mark=000000000000000000000000000000000000000000000000006500IL"\o"’’Об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отчетом об авариях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троэнергетики, которым не были выполнены указанные мероприятия, и наименования объекта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денной формы предос-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тавления информации или по реко-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мендуемому образцу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сячно, до 25 числа месяца, следующего за отчетным. При завершении расследова-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причин аварий после пре-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доставления сведений за отчетный месяц сведения об аварии вносятся в показатели в следующем месяце с корректи-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ровкой показателей за месяц, в котором произошла авария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 оцениваемом периоде не выполненных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в установленные актом расследования сроки мероприятий, разработанных по результатам расследования аварий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 оцениваемом периоде не выполненных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троэнергетики, владеющим на праве собственности или ином законном основании объектами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тросетевого хозяйства и объектами по передаче электрической энергии, в установленные актом расследования сроки мероприятий, разработанных по результатам расследования аварий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электротех-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нического маслонапол-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ненного оборудования сверх установ-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ленного срока эксплуатации без проведения технического освидетель-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ствования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эксплуатации основного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технического маслона-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полненного оборудования сверх назначенного срока эксплуатации без проведения технического освидетель-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ствования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трической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объектов электросетевого хозяйства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"kodeks://link/d?nd=902362388&amp;point=mark=00000000000000000000000000000000000000000000000000A7K0NG"\o"’’Об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74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0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Ф&lt;П при П &gt; 0, где: Ф - количество нарастающим итогом на оцениваемый период единиц оборудования, техническое освидетельст-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вование которых выполнено, штук;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проведение технического освидетель-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ствования которых требуется в оцениваемом периоде, штук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единиц оборудования, техническое освидетельст-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вование которых выполнено, штук;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единиц оборудования, проведение технического освидетельст-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вования которых требуется в оцениваемом периоде, штук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 силовых трансформа-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торов классом напряжения 110 кВ и выше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электросе-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тевого хозяйства и объектами по передаче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трической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объектов электросетевого хозяйства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"kodeks://link/d?nd=902362388&amp;point=mark=00000000000000000000000000000000000000000000000000A7K0NG"\o"’’Об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74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хотя бы одного силового транс-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форматора классом напряжения 110 кВ и выше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 и &gt; 25 и для него не используется система удаленного мониторинга и диагностики технического состояния;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если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Рассчитывается по формуле: Б = ИТС/100, если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хотя бы одного силового транс-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форматора классом напряжения 110 кВ и выше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70 и &gt; 50 и для него не используется система удаленного мониторинга и диагностики технического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каждого силового транс-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форматора классом напряжения 110 кВ и выше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100 и &gt; 70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рассчитанный в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хотя бы одного силового транс-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форматора классом напряжения 110 кВ и выше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состояния;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если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хотя бы одного силового транс-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форматора классом напряжения 110 кВ и выше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70 и &gt; 25 и для него используется система удаленного мониторинга и диагностики технического состояния </w:t>
            </w:r>
          </w:p>
        </w:tc>
        <w:tc>
          <w:tcPr>
            <w:tcW w:w="1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по обучению и подготовке производст-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технического персонала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плана допол-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нального образования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и ремонтного персонала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курсы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квалификации) в оцениваемом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Ф/П если Ф&lt;П,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курсы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квалификации)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курсы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квалификации) в оцениваемом периоде, человек;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вышеуказанных работников, в отношении которых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нировано на оцениваемый период проведение курсов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вышеуказанных работников, в отношении которых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нировано на оцениваемый период проведение курсов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вышеуказанных работников, в отношении которых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нировано на оцениваемый период проведение курсов допол-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нительного профессио-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подготовки по новой должности для оперативного 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программ подготовки по новой должности для оперативного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подготовки по новой должности для оперативного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7"/>
        <w:gridCol w:w="949"/>
        <w:gridCol w:w="1444"/>
        <w:gridCol w:w="1445"/>
        <w:gridCol w:w="1289"/>
        <w:gridCol w:w="1671"/>
        <w:gridCol w:w="1246"/>
        <w:gridCol w:w="1260"/>
        <w:gridCol w:w="1573"/>
        <w:gridCol w:w="1515"/>
        <w:gridCol w:w="1614"/>
        <w:gridCol w:w="1233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графика проверки знаний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и ремонтного персонала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проверку знаний 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в отношении которых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Ф/П, если Ф&lt;П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проверку знаний 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в отношении которых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П, где: Ф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прошедших проверку знаний в оцениваемом периоде, человек;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руководящих работников и специалистов, оперативного,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ремонтного персонала, в отношении которых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специальной подготовки для работников из числа оперативного 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трической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программ специальной подготовки для работников из числа оперативного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специальной подготовки для работников из числа оперативного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ремонтного персонала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 персонала эксплуата-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ционной и оперативной докумен-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тацией, инструкциями, положениями, данными по допустимым токовым нагрузкам линий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тропередачи и оборудования, схемами,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утвержденного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перечня инструкций, положений, техноло-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гических и оперативных схем для каждой(го) подстанции, района, участка, лаборатории и службы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утвержденного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перечня инструкций, положений,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нологических и оперативных схем для каждой(го) подстанции, района, участка, лаборатории и службы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утвержденного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перечня инструкций, положений, тех-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нологических и оперативных схем для каждой(го) подстанции, района, участка, лаборатории и службы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перечнями сложных переключений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установках и тепловых схемах, а также типовыми бланками (программами) переключений,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вующих указанным перечням, утвержденным субъектом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эксплу-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атационной документации в соответствии с утвержденным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перечнем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     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на рабочих местах эксплуата-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ционной документации в соответствии с утвержденным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перечнем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эксплуата-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ционной документации в соответствии с утвержденным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перечнем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оперативной документации для категорий работников оперативный 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 персонал в соответствии с утвержденным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перечнем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на рабочих местах оперативной документации для категорий работников оперативный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 персонал в соответствии с утвержденным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перечнем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оперативной документации для категорий работников оперативный и оперативно-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 персонал в соответствии с утвержденным субъектом 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перечнем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рийная и 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но-вос-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тельная деятель-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аварийного запаса оборудования и необходимых материалов для выполнения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в соответствии с утвержденным субъектом элек-    троэнергетики перечнем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Укомплек-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тованность ресурсами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трической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Ф/П &lt; 0,9, где: Ф - наличие по состоянию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нированные объемы на оцениваемый период, штук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0,9, где: Ф - наличие по состоянию в оцениваемом периоде, штук; 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нированные объемы на оцениваемый период, штук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Укомплек-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тованность аварийного запаса оборудования, материалов в соответствии с утвержденным субъектом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 &lt; 0,9, где: Ф - количество единиц аварийного запаса по состоянию в оцениваемом периоде, штук/м/т;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аварийного запаса в соответствии с утвержденным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аварийного запаса оборудования и запасных частей, штук/м/т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0,9, где: Ф - количество единиц аварийного запаса по состоянию в оцениваемом периоде, штук/м/т;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аварийного запаса в соответствии с утвержденным субъектом элек-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троэнергетики перечнем аварийного запаса оборудования и запасных частей, штук/м/т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резервных источников снабжения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энергией (РИСЭ)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троэнергетики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доставляемой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Ф/П &lt; 0,9 либо П = 0, где: Ф - количество РИСЭ, готовых к работе, штук; П - общее количество РИСЭ в наличии, штук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Ф/П, если 0,9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Ф/П&lt;1, где: Ф - количество РИСЭ, готовых к работе, штук; П - общее количество РИСЭ в наличии, штук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П, где: Ф - количество РИСЭ, готовых к работе, штук; П - общее количество РИСЭ в наличии, штук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946"/>
        <w:gridCol w:w="1439"/>
        <w:gridCol w:w="1411"/>
        <w:gridCol w:w="28"/>
        <w:gridCol w:w="152"/>
        <w:gridCol w:w="1133"/>
        <w:gridCol w:w="14"/>
        <w:gridCol w:w="42"/>
        <w:gridCol w:w="124"/>
        <w:gridCol w:w="180"/>
        <w:gridCol w:w="1305"/>
        <w:gridCol w:w="56"/>
        <w:gridCol w:w="124"/>
        <w:gridCol w:w="1061"/>
        <w:gridCol w:w="57"/>
        <w:gridCol w:w="123"/>
        <w:gridCol w:w="1090"/>
        <w:gridCol w:w="15"/>
        <w:gridCol w:w="42"/>
        <w:gridCol w:w="123"/>
        <w:gridCol w:w="180"/>
        <w:gridCol w:w="1193"/>
        <w:gridCol w:w="14"/>
        <w:gridCol w:w="166"/>
        <w:gridCol w:w="1386"/>
        <w:gridCol w:w="1609"/>
        <w:gridCol w:w="14"/>
        <w:gridCol w:w="166"/>
        <w:gridCol w:w="1048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Готовность субъекта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к проведению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вительных работ в условиях возникно-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вения массовых нарушений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снабжения потреби-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телей 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бригад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тами электро-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бригад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бригад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автотехники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тами электро-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тами электро-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автотехники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автотехники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разработан-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им плана подготовки к работе в отопитель-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сезон, включаю-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щего в себя в том числе проведение ремонта вспомога-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зданий и сооружений 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момент принятия решения о готовности субъекта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к работе в отопитель-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сезон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с рассчитан-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вии с методикой оценки техничес-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состояния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капиталь-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или средний ремонт которого не выполнен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годовым планом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характерис-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тики и показатели работы объектов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хозяйства, Годовой план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"kodeks://link/d?nd=902362388&amp;point=mark=00000000000000000000000000000000000000000000000000A7K0NG"\o"’’Об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П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единиц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с доремонт-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значением рассчитан-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вии с методикой оценки техничес-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состояния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капитальный или средний ремонт которого не выполнен и при этом не проведены ТПиР или не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 вывод из эксплуата-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такого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в следующем периоде, штук;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(П - Ф)/П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 единиц основного техноло-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гического оборудо-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с доре-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монтным значением рассчи-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танного в соответствии с методи-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кой оценки техничес-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состояния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капиталь-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ный или средний ремонт которого не выполнен и при этом не проведены ТПиР или не запланирован вывод из эксплуатации такого оборудо-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единиц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оборудования с доремонтным значением рассчитан-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капиталь-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или средний ремонт которого не выполнен и при этом не проведены ТПиР или не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 вывод из эксплуата-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такого оборудо-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в следующем периоде,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ремонта </w:t>
            </w:r>
          </w:p>
        </w:tc>
        <w:tc>
          <w:tcPr>
            <w:tcW w:w="1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оборудования с доремонтным значением рассчитанного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вии с методикой оценки техничес-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состояния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капитальный или средний ремонт которого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 в оценивае-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мом периоде, штук </w:t>
            </w:r>
          </w:p>
        </w:tc>
        <w:tc>
          <w:tcPr>
            <w:tcW w:w="156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вания в следующем периоде,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оборудования с доремонтным значением рассчитанного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капитальный или средний ремонт которого запланирован в оцениваемом периоде, штук </w:t>
            </w:r>
          </w:p>
        </w:tc>
        <w:tc>
          <w:tcPr>
            <w:tcW w:w="16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 с доремонт-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значением рассчитан-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капитальный или средний ремонт которого запланирован в оцениваемом периоде, штук </w:t>
            </w:r>
          </w:p>
        </w:tc>
        <w:tc>
          <w:tcPr>
            <w:tcW w:w="122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оборудования в неудовле-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творительном техническом состоянии, не включенного в годовой план капитального или среднего ремонта и в план ТПиР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оборудования или в план вывода из эксплуата-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ния/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характеристики и показатели работы объектов электросетевого хозяйства, Годовой план ремонтов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Сведения о выполнении годового плана ремонтов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"kodeks://link/d?nd=902362388&amp;point=mark=00000000000000000000000000000000000000000000000000A7K0NG"\o"’’Об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оборудования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не включенного в годовой план капитального или среднего ремонта или ТПиР в оцениваемом периоде или не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ванного к выводу из эксплуатации в следующем периоде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оборудования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50, не включенного в годовой план капиталь-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или среднего ремонта или ТПиР в оцениваемом периоде или не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к выводу из эксплуата-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в следующем периоде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момент принятия решения о готовности субъекта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к работе в отопительный сезон факта неулучшения технического состояния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оборудования после проведения капиталь-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или среднего ремонта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характеристики и показатели работы объектов электросетевого хозяйства, Годовой план ремонта объектов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"kodeks://link/d?nd=902362388&amp;point=mark=00000000000000000000000000000000000000000000000000A7K0NG"\o"’’Об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вляемой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П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единиц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оборудования, на которых проведен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 после указанного технического воздействия,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(П - Ф)/П при Ф &lt; П и П &gt; 0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единиц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оборудования, на которых проведен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 после указанного технического воздействия,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единиц 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вания, на которых проведен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 после указанного технического воздействия,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основного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оборудования, для которых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ваны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  <w:tc>
          <w:tcPr>
            <w:tcW w:w="15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основного техноло-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гического оборудования, для которых запланированы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  <w:tc>
          <w:tcPr>
            <w:tcW w:w="1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оборудования, для которых запланированы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  <w:tc>
          <w:tcPr>
            <w:tcW w:w="12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графика проведения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оперативного (дежурного) персонала, в том числе по вводу графиков аварийного ограничения режима потребления, электрической энергии (мощности), проводимых с участием субъектов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управления в 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графика проведения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рийных тренировок персонала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собственно-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проведенных в оцениваемом периоде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рийных тренировок оперативного персонала,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оперативного персонала, проведение которых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вано в оцениваемом периоде, штук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проведенных в оцениваемом периоде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рийных тренировок оперативного персонала,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тренировок оперативного персонала, проведение которых запланировано в оцениваемом периоде, штук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проведенных в оцениваемом периоде контрольных противоаварий-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тренировок оперативного персонала,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оперативного персонала, проведение которых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вано в оцениваемом периоде, штук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энергетике, и выполнение мероприятий, разработанных по результатам тренировок 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мероприятий,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по результатам проведения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рийных тренировок персонала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проведенных в оцениваемом периоде мероприятий,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мероприятий, проведение которых запланировано в оцениваемом периоде, штук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проведенных в оцениваемом периоде мероприятий,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мероприятий, проведение которых запланировано в оцениваемом периоде, штук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проведенных в оцениваемом периоде мероприятий,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мероприятий, проведение которых запланировано в оцениваемом периоде, штук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ная деятель-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в соответствии с согласован-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субъектами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сводными годовыми графиками ремонта и испытания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годового плана ремонта основного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влияющего на готовность передачи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годового графика ремонта линий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передачи (далее - ЛЭП)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 где: Ф - фактически выполненные объемы ремонта нарастаю-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щим итогом на оцениваемый период** из числа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в годовом графике ремонта, км.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включения ремонта в месячный график ремонта объектов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 выполненные объемы ремонта нарастающим итогом на оцениваемый период**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км.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включения ремонта в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 выполненные объемы ремонта нарастающим итогом на оцениваемый период** из числа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в годовом графике ремонта, км.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в разрешении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зации или отказе 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ванные объемы ремонта ЛЭП в соответствии с календарным годовым графиком ремонта, км </w:t>
            </w:r>
          </w:p>
        </w:tc>
        <w:tc>
          <w:tcPr>
            <w:tcW w:w="15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или отказе 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невыполнен-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ванные объемы ремонта ЛЭП в соответствии с календарным годовым графиком ремонта, км </w:t>
            </w:r>
          </w:p>
        </w:tc>
        <w:tc>
          <w:tcPr>
            <w:tcW w:w="1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невыполненным до окончания месяца, следующего за отчетным, при условии оформления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ванные объемы ремонта ЛЭП в соответствии с календарным годовым графиком ремонта, км </w:t>
            </w:r>
          </w:p>
        </w:tc>
        <w:tc>
          <w:tcPr>
            <w:tcW w:w="12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годового плана расчистки трасс ЛЭП от древесно-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кустарни-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ковой раститель-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ности 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 выполненные объемы расчистки трасс ЛЭП нарастаю-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щим итогом на оцениваемый период**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га. При этом, расчистка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работ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 выполненные объемы расчистки трасс ЛЭП нарастающим итогом на оцениваемый период**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га. При этом, расчистка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включения работ в месячный график ремонта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 выполненные объемы расчистки трасс ЛЭП нарастающим итогом на оцениваемый период**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га. При этом, расчистка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работ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в 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невыполненной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ные объемы расчистки трасс ЛЭП в соответствии с календарным годовым графиком ремонта, га </w:t>
            </w:r>
          </w:p>
        </w:tc>
        <w:tc>
          <w:tcPr>
            <w:tcW w:w="15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или отказе 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невыполненной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ные объемы расчистки трасс ЛЭП в соответствии с календарным годовым графиком ремонта, га </w:t>
            </w:r>
          </w:p>
        </w:tc>
        <w:tc>
          <w:tcPr>
            <w:tcW w:w="1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невыполненной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ные объемы расчистки трасс ЛЭП в соответствии с календарным годовым графиком ремонта, га </w:t>
            </w:r>
          </w:p>
        </w:tc>
        <w:tc>
          <w:tcPr>
            <w:tcW w:w="12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по выводу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оборудования в капитальный ремонт </w:t>
            </w:r>
          </w:p>
        </w:tc>
        <w:tc>
          <w:tcPr>
            <w:tcW w:w="13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выведенного в капитальный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включения ремонта в месячный график ремонта объектов 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выведенного в капитальный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включения ремонта в месячный график ремонта объектов 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выведенного в капитальный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вывод в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в разрешении диспетчерской 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или отказе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не считается невыполнен-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для вывода в капитальный ремонт в соответствии с календарным годовым графиком ремонта, штук </w:t>
            </w:r>
          </w:p>
        </w:tc>
        <w:tc>
          <w:tcPr>
            <w:tcW w:w="1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или отказе 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для вывода в капитальный ремонт в соответствии с календарным годовым графиком ремонта, штук </w:t>
            </w:r>
          </w:p>
        </w:tc>
        <w:tc>
          <w:tcPr>
            <w:tcW w:w="16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для вывода в капитальный ремонт в соответствии с календарным годовым графиком ремонта, штук </w:t>
            </w:r>
          </w:p>
        </w:tc>
        <w:tc>
          <w:tcPr>
            <w:tcW w:w="12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944"/>
        <w:gridCol w:w="14"/>
        <w:gridCol w:w="166"/>
        <w:gridCol w:w="1273"/>
        <w:gridCol w:w="14"/>
        <w:gridCol w:w="166"/>
        <w:gridCol w:w="1229"/>
        <w:gridCol w:w="15"/>
        <w:gridCol w:w="165"/>
        <w:gridCol w:w="1188"/>
        <w:gridCol w:w="14"/>
        <w:gridCol w:w="166"/>
        <w:gridCol w:w="1484"/>
        <w:gridCol w:w="1240"/>
        <w:gridCol w:w="14"/>
        <w:gridCol w:w="166"/>
        <w:gridCol w:w="1075"/>
        <w:gridCol w:w="14"/>
        <w:gridCol w:w="166"/>
        <w:gridCol w:w="1371"/>
        <w:gridCol w:w="14"/>
        <w:gridCol w:w="166"/>
        <w:gridCol w:w="1371"/>
        <w:gridCol w:w="14"/>
        <w:gridCol w:w="166"/>
        <w:gridCol w:w="1399"/>
        <w:gridCol w:w="14"/>
        <w:gridCol w:w="166"/>
        <w:gridCol w:w="1047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окончания капитального ремонта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оборудования 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капитальный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в разрешении диспетчерской заявки в случаях, 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капитальный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в разрешении диспетчерской 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капитальный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или отказе 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  <w:tc>
          <w:tcPr>
            <w:tcW w:w="15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заявки в случаях,  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  <w:tc>
          <w:tcPr>
            <w:tcW w:w="15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  <w:tc>
          <w:tcPr>
            <w:tcW w:w="122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по выводу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оборудования в средний ремонт 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выведенного в средний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в годовом графике ремонта, штук. При этом, вывод в ремонт при отказе 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Рассчитывается по формуле: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выведенного в средний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в годовом графике ремонта, штук. При этом, </w:t>
            </w:r>
          </w:p>
        </w:tc>
        <w:tc>
          <w:tcPr>
            <w:tcW w:w="15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выведенного в средний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в годовом графике ремонта, штук. При этом, вывод в ремонт </w:t>
            </w: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или отказе 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</w:t>
            </w:r>
          </w:p>
        </w:tc>
        <w:tc>
          <w:tcPr>
            <w:tcW w:w="15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вывод в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или отказе 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</w:t>
            </w:r>
          </w:p>
        </w:tc>
        <w:tc>
          <w:tcPr>
            <w:tcW w:w="15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или отказе 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</w:t>
            </w:r>
          </w:p>
        </w:tc>
        <w:tc>
          <w:tcPr>
            <w:tcW w:w="12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для вывода в средний ремонт в соответствии с календарным годовым графиком ремонта, штук </w:t>
            </w:r>
          </w:p>
        </w:tc>
        <w:tc>
          <w:tcPr>
            <w:tcW w:w="15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для вывода в средний ремонт в соответствии с календарным годовым графиком ремонта, штук </w:t>
            </w:r>
          </w:p>
        </w:tc>
        <w:tc>
          <w:tcPr>
            <w:tcW w:w="15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оборудования нарастающим итогом на оцениваемый период,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для вывода в средний ремонт в соответствии с календарным годовым графиком ремонта, штук </w:t>
            </w:r>
          </w:p>
        </w:tc>
        <w:tc>
          <w:tcPr>
            <w:tcW w:w="1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9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окончания среднего ремонта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оборудования </w:t>
            </w:r>
          </w:p>
        </w:tc>
        <w:tc>
          <w:tcPr>
            <w:tcW w:w="13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 где: Ф - количество нарастающим итогом на оцениваемый период** единиц оборудования, на которых выполнен средний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в разрешении диспетчерской 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 &lt; П, где: Ф - количество нарастающим итогом на оцениваемый период** единиц оборудования, на которых выполнен средний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период** единиц оборудования, на которых выполнен средний ремонт, из числа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энергетике включения ремонта в месячный график ремонта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или отказе в разрешении диспетчерской заявки в </w:t>
            </w: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15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разрешении диспетчерской заявки в 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15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случаях, предусмотрен-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1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3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4"/>
        <w:gridCol w:w="944"/>
        <w:gridCol w:w="1479"/>
        <w:gridCol w:w="1423"/>
        <w:gridCol w:w="1338"/>
        <w:gridCol w:w="1648"/>
        <w:gridCol w:w="1254"/>
        <w:gridCol w:w="1268"/>
        <w:gridCol w:w="1549"/>
        <w:gridCol w:w="1535"/>
        <w:gridCol w:w="1592"/>
        <w:gridCol w:w="1212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на момент принятия решения о готовности длительного (более 25 суток) аварийного ремонта основного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щего передачу электрической нагрузки, характерной для отопительного сезона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длительного (более 25 суток) аварийного ремонта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отнесенного к объектам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щего передачу электрической нагрузки, характерной для отопительного сезона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гетике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длительном (более 25 суток) аварийном ремонте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приводящем к снижению рабочей мощности объекта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тики на величину 50 МВт и более, или длительном (более 25 суток) аварийном ремонте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отнесенного к объектам диспетчеризации и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щего передачу электрической нагрузки, характерной для отопительного сезона,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информации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 субъекта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владеющего на праве собственности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электрической энергии, длительного (более 25 суток) аварийного ремонта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отнесенного к объектам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щего передачу электрической нагрузки, характерной для отопительного сезона, на основании соответствую-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диспетчерских заявок на изменение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режима работы или эксплуатацион-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состояния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 субъекта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владеющего на праве собственности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электрической энергии, длительного (более 25 суток) аварийного ремонта основного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оборудования, отнесенного к объектам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ции и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щего передачу электрической нагрузки, характерной для отопительного сезона, на основании соответствую-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диспетчерских заявок на изменение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режима работы или эксплуатацион-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состояния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 энергии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готовности объектов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к передаче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гии в пределах длительно допустимых значений токовых нагрузок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ИТС ЛЭП классом напряжения 110 кВ и выше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объектов электросетевого хозяйства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"kodeks://link/d?nd=902362388&amp;point=mark=00000000000000000000000000000000000000000000000000A7K0NG"\o"’’Об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74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группы всех ЛЭП классом напряжения 110 кВ и выше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Рассчитывается по формуле: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ИТС/100, если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группы всех ЛЭП классом напряжения 110 кВ и выше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70 и &gt; 50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группы всех ЛЭП классом напряжения 110 кВ и выше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100 и &gt; 70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готовности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оборудования к регулирова-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нию реактивной мощности в пределах паспортного регулировоч-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диапазона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непроведения мероприятий по техническому освидетель-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ствованию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участвующего в регулировании реактивной мощности (автотранс-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форматоры (трансформа-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торы) с регулирова-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нием под нагрузкой, синхронные компенсаторы, шунтирующие реакторы, батареи статических конденсато-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ров)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объектов электросетевого хозяйства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"kodeks://link/d?nd=902362388&amp;point=mark=00000000000000000000000000000000000000000000000000A7K0NG"\o"’’Об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74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непроведения мероприятий по техническому освидетель-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ствованию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участвующего в регулировании реактивной мощности (синхронные компенсаторы, шунтирующие реакторы, батареи статических конденсаторов) 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непроведения мероприятий по техническому освидетель-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ствованию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участвующего в регулировании реактивной мощности (синхронные компенсаторы, шунтирующие реакторы, батареи статических конденсаторов)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в установленном порядке инвестицион-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программами годового плана ввода в эксплуатацию новых и реконструиру-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емых объектов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вого хозяйства (с прохождением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инвестицион-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программами субъекта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годового плана ввода в эксплуатацию новых и реконструи-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руемых объектов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вого хозяйства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владеющие на праве собствен-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или ином законном основании объектами электросете-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вого хозяйства и объектами по передаче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Краткое описание инвестиционной программы. Ввод объектов инвестиционной деятельности (мощности) в эксплуатацию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"kodeks://link/d?nd=420359808&amp;point=mark=0000000000000000000000000000000000000000000000000064U0IK"\o"’’Об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05.05.2016 N 380 "Об утверждении форм раскрытия сетевой организацией информации об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"kodeks://link/d?nd=420359808&amp;point=mark=00000000000000000000000000000000000000000000000000A720NA"\o"’’Об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 к приказу Минэнерго России от 05.05.2016 N 380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"kodeks://link/d?nd=420359808&amp;point=mark=0000000000000000000000000000000000000000000000000064U0IK"\o"’’Об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05.05.2016 N 380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фактический объем введенных объектов, единиц измерения;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плановый объем ввода объектов, единиц измерения 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фактический объем введенных объектов, единиц измерения;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плановый объем ввода объектов, единиц измерения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фактический объем введенных объектов, единиц измерения;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плановый объем ввода объектов, единиц измерения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их комплексного опробования), влияющих на обеспечение готовности к передаче электрической энергии (мощности) потребителям в предстоящий отопительный сезон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"kodeks://link/d?nd=420359808&amp;point=mark=0000000000000000000000000000000000000000000000000064U0IK"\o"’’Об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инвестиционной программе (о проекте инвестиционной программы и (или) проекте изменений, вносимых в инвестиционную программу) и обосновываю-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щих ее материалах, указанной в абзацах втором - четвертом, шестом, восьмом и десятом подпункта "ж" пункта 11 стандартов раскрытия информации субъектами оптового и розничных рынков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"kodeks://link/d?nd=420359808&amp;point=mark=0000000000000000000000000000000000000000000000000064U0IK"\o"’’Об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электрической энергии, утвержденных постановлением Правительства Российской Федерации от 21.01.2004 N 24, правил заполнения указанных форм и требований к форматам раскрытия сетевой организацией электронных документов, содержащих информацию об инвестиционной программе (о проекте инвестиционной программы и (или) проекте изменений, вносимых в инвестиционную программу) и обосновываю-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щих ее материалах"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в Минюсте России 09.06.2016 N 42482) (далее - приказ Минэнерго России от 05.05.2016 N 380) 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Готовность к работе схем плавки гололеда на воздушных линиях электропере-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дачи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пробных плавок гололеда на воздушных линиях электропере-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дачи (далее - ВЛ), отнесенных к объектам диспетчери-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зации, в соответствии с согласован-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диспетчерским центром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графиком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пробных плавок гололеда на воздушных линиях электропере-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дачи, отнесенных к объектам диспетчеризации, в соответствии с согласованным диспетчерским центром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графиком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"kodeks://link/d?nd=902362388&amp;point=mark=00000000000000000000000000000000000000000000000000A9G0NQ"\o"’’Об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9.3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= 0 при П &gt; 0 либо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успешно выполненных пробных плавок гололеда на ВЛ классом напряжения 110 кВ и выше,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общее количество плавок гололеда на ВЛ классом напряжения 110 кВ и выше в соответствии с графиком штук (на основании диспетчерских заявок на изменение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режима работы или эксплуатацион-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состояния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ции) 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успешно выполненных пробных плавок гололеда на ВЛ классом напряжения 110 кВ и выше,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общее количество плавок гололеда на ВЛ классом напряжения 110 кВ и выше в соответствии с графиком, штук (на основании диспетчерских заявок на изменение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режима работы или эксплуатацион-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состояния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ции)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П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успешно выполненных пробных плавок гололеда на ВЛ классом напряжения 110 кВ и выше,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общее количество пробных плавок гололеда на ВЛ классом напряжения 110 кВ и выше в соответствии с графиком, штук (на основании диспетчерских заявок на изменение технологического режима работы или эксплуатацион-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состояния объектов диспетчериза-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ции)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 случае, если на объекте предусмот-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использо-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вующих устройств;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рассчиты-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вается в остальных случаях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 xml:space="preserve">Таблица 3 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Исходные данные, балльная шкала и весовые коэффициенты, используемые для оценки выполнения показателей и условий готовности объектов субъектов оперативно-диспетчерского управления в электроэнергетике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8"/>
        <w:gridCol w:w="1140"/>
        <w:gridCol w:w="1285"/>
        <w:gridCol w:w="1390"/>
        <w:gridCol w:w="1140"/>
        <w:gridCol w:w="800"/>
        <w:gridCol w:w="734"/>
        <w:gridCol w:w="800"/>
        <w:gridCol w:w="472"/>
        <w:gridCol w:w="800"/>
        <w:gridCol w:w="445"/>
        <w:gridCol w:w="800"/>
        <w:gridCol w:w="551"/>
        <w:gridCol w:w="799"/>
        <w:gridCol w:w="604"/>
        <w:gridCol w:w="799"/>
        <w:gridCol w:w="734"/>
        <w:gridCol w:w="800"/>
        <w:gridCol w:w="315"/>
        <w:gridCol w:w="180"/>
        <w:gridCol w:w="62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условий*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Условие*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5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Исходные данные для расчета показателя </w:t>
            </w:r>
          </w:p>
        </w:tc>
        <w:tc>
          <w:tcPr>
            <w:tcW w:w="4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Балльная шкала оценки отклонения фактических значений показателей (Ф) от плановых значений (П) и (или) требований, установленных нормативной документацией </w:t>
            </w:r>
          </w:p>
        </w:tc>
        <w:tc>
          <w:tcPr>
            <w:tcW w:w="11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Весовой коэффи-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циент показателя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ляют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представ-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представ-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 до 1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1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70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"kodeks://link/d?nd=420397974&amp;point=mark=000000000000000000000000000000000000000000000000007DK0K9"\o"’’О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групп условий и условий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"kodeks://link/d?nd=420397974&amp;point=mark=000000000000000000000000000000000000000000000000007DK0K9"\o"’’О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разделом IV Правил оценки готовности субъектов электроэнергетики к работе в отопительный сезон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"kodeks://link/d?nd=420397974&amp;point=mark=000000000000000000000000000000000000000000000000006540IN"\o"’’О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10.05.2017 N 543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2017, N 20, ст.2928).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Системная надежность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технического обслуживания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 и систем их гарантирован-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электропи-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тания, а также отсутствие на момент проверки длительно (более 25 суток) выведенного из работы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и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 из-за неисправ-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годового графика технического обслуживания оборудования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функциониро-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автоматики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годового графика технического обслужива-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обеспечи-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вающего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рование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аварийной и режимной автоматики, и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аппаратных комплексов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(центральной - координи-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рующей) систем автомати-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регулирова-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частоты и перетоков активной мощности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"kodeks://link/d?nd=902362388&amp;point=mark=00000000000000000000000000000000000000000000000000A9U0NT"\o"’’Об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72.1 к Перечню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 единиц оборудования, прошедших техническое обслуживание, из числа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годовом графике,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оборудования,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ванного в годовом графике технического обслуживания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управления, штук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 единиц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прошедших техническое обслужива-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ние, из числа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годовом графике,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оборудования,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ванного в годовом графике технического обслуживания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управления, штук 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04775" cy="1333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единиц оборудования, прошедших техническое обслуживание, из числа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годовом графике,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оборудования,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ванного в годовом графике технического обслуживания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управления, штук 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длительно (более 25 суток) выведенного из работы из-за неисправности оборудования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и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управления, обеспечиваю-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щего функциониро-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 централизован-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автоматики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длительно (более 25 суток) выведенных из работы из-за неисправ-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относящихся к объектам диспетчери-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зации, обеспечива-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ющих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рование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аварийной и режимной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утвержденной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информации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выведенного из работы из-за неисправности оборудования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и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обеспечива-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ющего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рование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автоматики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выведенного из работы из-за неисправности оборудования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и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обеспечива-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ющего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рование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автоматики 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автоматики, и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аппаратных комплексов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(центральной - координи-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рующей) систем автомати-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регулирова-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частоты и перетоков активной мощности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графика технического обслуживания устройств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и релейной защиты, сетевой,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или режимной автоматики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годового графика технического обслуживания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аппаратных комплексов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(центральной - координиру-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ющей) систем (далее - ЦС (ЦКС)) автоматичес-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регулирования частоты и перетоков активной мощности (далее - АРЧМ)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годового графика технического обслужива-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обеспечи-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вающего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рование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рийной и режимной автоматики, и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аппаратных комплексов централизо-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"kodeks://link/d?nd=902362388&amp;point=mark=00000000000000000000000000000000000000000000000000A9U0NT"\o"’’Об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72.1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 где: Ф - количество нарастающим итогом на оцениваемый период единиц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прошедших техническое обслуживание, из числа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годовом графике,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на оцениваемый период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Ф &lt; П, где: Ф - количество нарастающим итогом на оцениваемый период единиц оборудования, прошедших техническое обслуживание, из числа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годовом графике,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нарастающим итогом на оцениваемый период оборудова- 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04775" cy="13335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нарастающим итогом на оцениваемый период единиц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прошедших техническое обслуживание, из числа запланированных в годовом графике, штук; П - количество нарастающим итогом на оцениваемый период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запланирован-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в годовом 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(центральной - координиру-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ющей) систем автомати-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регулирова-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частоты и перетоков активной мощности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ванного в годовом графике технического обслуживания, штук </w:t>
            </w:r>
          </w:p>
        </w:tc>
        <w:tc>
          <w:tcPr>
            <w:tcW w:w="14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ванного в годовом графике технического обслуживания, штук </w:t>
            </w:r>
          </w:p>
        </w:tc>
        <w:tc>
          <w:tcPr>
            <w:tcW w:w="15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графике технического обслуживания, штук </w:t>
            </w:r>
          </w:p>
        </w:tc>
        <w:tc>
          <w:tcPr>
            <w:tcW w:w="11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по настройке параметров их работы, а также отсутствие на момент проверки длительно (более 25 суток) выведенных из работы этих устройств из-за неисправ-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длительно (более 25 суток) выведенных из работы из-за неисправности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аппаратных комплексов ЦС (ЦКС) АРЧМ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длительно (более 25 суток) выведенных из работы из-за неисправ-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средств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управления, относящихся к объектам диспетчери-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зации, обеспечи-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вающих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рование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систем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рийной и режимной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утвержденной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информации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выведенных из работы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аппаратных комплексов ЦС (ЦКС) АРЧМ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выведенных из работы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аппаратных комплексов ЦС (ЦКС) АРЧМ 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автоматики, и программно-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аппаратных комплексов централизо-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(центральной - координирующей) систем автомати-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ческого регулирова-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частоты и перетоков активной мощности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существую-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щим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ским каналам связи и передачи телеметри-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информации с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скими пунктами субъектов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объектами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о наличии независимых каналов связи с узлами доступа операторов связи, к которым осуществля-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подключение каналов связи и передачи телеметри-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информации, организуемых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соблюдении требований о наличии независимых каналов связи с узлами доступа операторов связи, к которым осуществля-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подключение каналов связи и передачи телеметри-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информации, организу-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емых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энергетики,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утвержденной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информации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несоблюдения/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нарушения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фактов несоблюдения/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нарушения 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не выполненных в установлен-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ные сроки предписаний органа федераль-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государст-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венного энергетичес-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надзора, создающих риск безопасной работы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условиях низких температур наружного воздуха и прохождения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невыполненных предписаний, создающих риск безопасной работы указанных объектов в условиях низких температур наружного воздуха и прохождения максимума потребления электрической энергии (мощности)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федераль-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государст-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венного энергети-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ческого надзора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 выполненных в установлен-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ные сроки предписаний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утвержденной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информации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календарных дней со дня завершения проверки, в результате которой установлены факты невыпол-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ненных предписаний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предписаний, не выполненных субъектом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установленные сроки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предписаний, не выполненных субъектом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установленные сроки 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rPr>
          <w:gridAfter w:val="1"/>
          <w:wAfter w:w="620" w:type="dxa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максимума потребления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кой энергии (мощности), отсутствие невыполнен-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мероприятий, разработан-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по результатам расследова-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аварий с участием органа федераль-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государст-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венного энергетичес-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надзора, а также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мероприятий, разработанных по результатам расследования аварий с участием органа федерального государствен-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энергетичес-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кого надзора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мероприятий, не выполненных в установлен-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актом расследо-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вания срок,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"kodeks://link/d?nd=902204847&amp;point=mark=000000000000000000000000000000000000000000000000006500IL"\o"’’Об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отчетом об авариях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субъекта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энергетики, которым не были выполнены указанные мероприятия, и наименова-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объекта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утвержденной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ления информации или по рекоменду-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Ежемесячно, до 25 числа месяца, следующего за отчетным. При завершении расследова-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причин аварий после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ления сведений за отчетный месяц сведения об аварии вносятся в показатели в следующем месяце с корректи-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ровкой показателей за месяц, в котором произошла авария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 оцениваемом периоде не выполненных субъектом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установленные актом расследования сроки мероприятий, разработанных по результатам расследования аварий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 оцениваемом периоде не выполненных субъектом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установленные актом расследования сроки мероприятий, разработанных по результатам расследования аварий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4"/>
        <w:gridCol w:w="1202"/>
        <w:gridCol w:w="1354"/>
        <w:gridCol w:w="1464"/>
        <w:gridCol w:w="1202"/>
        <w:gridCol w:w="1616"/>
        <w:gridCol w:w="1340"/>
        <w:gridCol w:w="1312"/>
        <w:gridCol w:w="1423"/>
        <w:gridCol w:w="1478"/>
        <w:gridCol w:w="1616"/>
        <w:gridCol w:w="117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Персонал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по обучению и подготовке производ-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технического персонала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плана дополнитель-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нального образования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(руководящие работники и специалисты, оперативный, ремонтный,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(руководящие работники и специалисты, оперативный, ремонтный,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ремонтный, диспетчерский персонал) и прошедших курсы дополни-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тельного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(руководящие работники и специалисты, оперативный, ремонтный,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 и прошедших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П, где: Ф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(руководящие работники и специалисты, оперативный, ремонтный,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ремонтный, диспетчерский персонал) и прошедших курсы дополнитель-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квалификации) в оцениваемом периоде, человек;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работников, в отношении которых запланировано на оцениваемый период проведение курсов дополнитель-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курсы дополни-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тельного 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(поддержание квалификации) в оцениваемом периоде, человек;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работников, в отношении которых запланировано на оцениваемый период проведение курсов дополни-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тельного 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квалификации) в оцениваемом периоде, человек;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вышеуказан-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работников, в отношении которых запланировано на оцениваемый период проведение курсов дополни-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тельного профессио-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нального образования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подготовки по новой должности для 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программ подготовки по новой должности для 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 в диспетчерском центре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программ подготовки по новой должности для 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 и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 в диспетчерском центре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графика проверки знаний работников, относящихся к технологичес-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 персоналу (руководящие работники и специалисты, оперативный,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 где: Ф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(руководящие работники и специалисты, оперативный,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персонал), проверка знаний которых запланирована в календарном годовом графике, и прошедших проверку знаний в оцениваемом периоде, человек;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(руководящие работники и специалисты, оперативный,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персонал), проверка знаний которых запланирована в календарном годовом графике, и прошедших проверку знаний в оцениваемом периоде,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П, где: Ф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(руководящие работники и специалисты, оперативный,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персонал), проверка знаний которых запланирована в календарном годовом графике, и прошедших проверку знаний в оцениваемом периоде, человек;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ческому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(руководящие работники и специалисты, оперативный,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персонал), в отношении которых запланирована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человек;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работников, относящихся к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ческому персоналу  (руководящие работники и специалисты, оперативный,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персонал), в отношении которых запланирована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персоналу (руководящие работники и специалисты, оперативный,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ремонтный, диспетчерский персонал), в отношении которых запланирована проверка знаний в оцениваемом периоде (с учетом возможных изменений, связанных с занимаемыми работниками должностями), человек 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 персонала эксплуата-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ционной и оперативной документа-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цией, инструкциями, положениями, данными по допустимым токовым нагрузкам линий электропе-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редачи и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схемами и программами переключений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утвержденных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перечней эксплуатаци-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онной и оперативной документации, инструкций, положений, схем и программ переключений в структурных подразделе-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ниях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центра, осуществля-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ющих функции по управлению режимом работы энергосистемы и эксплуатаци-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онному обслуживанию инженерных систем и оборудования автоматизи-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рованных систем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(далее - АСДУ)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центра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утвержденных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перечней необходимых инструкций, положений,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ческих и оперативных схем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утвержденных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перечней необходимых инструкций, положений, технологи-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ческих и оперативных схем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 персонала эксплуатаци-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онной документацией в соответствии с утвержденными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перечнями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на рабочих местах эксплуата-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ционной документации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перечнями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эксплуатаци-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онной документации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перечнями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 рабочих мест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(оперативного,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ремонтного) персонала диспетчерской (оперативной) документацией в соответствии с утвержденными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перечнями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на рабочих местах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(оперативного,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ремонтного) персонала необходимой диспетчерской (оперативной) документации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перечнями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на рабочих местах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(оперативного,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ремонтного) персонала необходимой диспетчерской (оперативной) документации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перечнями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рийная и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вительная деятель-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аварийного запаса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и необходимых материалов для выполнения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вительных работ в соответствии с утвержден-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перечнем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тельных работ на оборудовании инженерных систем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центра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перечня аварийного запаса для выполнения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тельных работ на оборудовании инженерных систем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центра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Укомплекто-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ванность аварийного запаса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ния, материалов в соответствии с утвержденным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перечнем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Ф/П &lt; 0,9, где: Ф - количество единиц аварийного запаса по состоянию в оцениваемом периоде, штук/м/т;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аварийного запаса в соответствии с утвержденным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перечнем аварийного запаса оборудования и запасных частей, штук/м/т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Ф/П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0,9, где: Ф - количество единиц аварийного запаса по состоянию в оцениваемом периоде штук/м/т;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единиц аварийного запаса в соответствии с утвержденным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перечнем аварийного запаса оборудования и запасных частей, штук/м/т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резервных источников снабжения электрической энергией (РИСЭ)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готовности субъектов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к выполнению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вительных работ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"kodeks://link/d?nd=902362388&amp;point=mark=000000000000000000000000000000000000000000000000008P20LR"\o"’’Об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8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Ф/П &lt; 0,9 либо П=0,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РИСЭ, готовых к работе, штук; П - общее количество РИСЭ в наличии, штук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Ф/П, если 0,9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Ф/П &lt; 1,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РИСЭ, готовых к работе,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общее количество РИСЭ в наличии, штук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РИСЭ, готовых к работе, штук; П - общее количество РИСЭ в наличии, штук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разработан-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им плана подготовки к работе в отопительный сезон, включающего в себя в том числе проведение ремонта вспомога-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тельного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зданий и сооружений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графика проведения ремонта зданий и оборудования инженерных систем, технического обслуживания оборудования АСДУ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план ремонта объектов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энергетики и Сведения о выполнении годового плана ремонта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"kodeks://link/d?nd=902362388&amp;point=mark=00000000000000000000000000000000000000000000000000A840NK"\o"’’Об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NN 75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"kodeks://link/d?nd=902362388&amp;point=mark=00000000000000000000000000000000000000000000000000A7M0NC"\o"’’Об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76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 единиц зданий и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которым проведен ремонт в соответствии с годовым графиком,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зданий и оборудования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 единиц зданий и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которым проведен ремонт в соответствии с годовым графиком,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зданий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 единиц зданий и оборудова-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ния, которым проведен ремонт в соответствии с годовым графиком,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зданий и оборудования нарастающим итогом на оцениваемый период, которым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нарастающим итогом на оцениваемый период, которым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 ремонт в годовом графике, штук 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оборудования нарастающим итогом на оцениваемый период, которым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 ремонт в годовом графике, штук 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 ремонт в годовом графике, штук 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графика проведения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оперативного персонала и выполнение мероприятий, разработан-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по результатам тренировок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и выполнение графика проведения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проведенных в оцениваемом периоде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персонала,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проведение которых запланировано в оцениваемом периоде, штук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проведенных в оцениваемом периоде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проведение которых запланировано в оцениваемом периоде, штук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проведенных в оцениваемом периоде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персонала, проведение которых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вано в оцениваемом периоде, штук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мероприятий,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ванных по результатам проведения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рийных тренировок персонала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выполнении мероприятий по подготовке персонала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"kodeks://link/d?nd=902362388&amp;point=mark=000000000000000000000000000000000000000000000000008QO0M9"\o"’’Об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45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выполненных в оцениваемом периоде мероприятий по результатам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мероприятий, выполнение которых запланировано в оцениваемом периоде по результатам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штук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выполненных в оцениваемом периоде мероприятий по результатам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мероприятий, выполнение которых запланировано в оцениваемом периоде по результатам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штук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 где: Ф - количество выполненных в оцениваемом периоде мероприятий по результатам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мероприятий, выполнение которых запланировано в оцениваемом периоде по результатам контрольных 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рийных тренировок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персонала, штук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ское управление 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установлен-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требованиям документов, определяю-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щих порядок осуществле-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энергетике, а также действий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требованиям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"kodeks://link/d?nd=901919548&amp;point=mark=0000000000000000000000000000000000000000000000000065C0IR"\o"’’Об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ОДУ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документов, определяющих порядок осуществления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соответствии инструкции по производству переключе-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ний в электроуста-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новках, инструкции по предотвра-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щению развития и ликвидации нарушений нормального режима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части энерго-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утвержденной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информации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фактов невыполнения требований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"kodeks://link/d?nd=901919548&amp;point=mark=0000000000000000000000000000000000000000000000000065C0IR"\o"’’Об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ОДУ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фактов невыполнения требований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"kodeks://link/d?nd=901919548&amp;point=mark=0000000000000000000000000000000000000000000000000065C0IR"\o"’’Об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ОДУ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персонала по предотвра-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щению и ликвидации нарушений нормального режима, включая действия при превышении максимально допустимых перетоков в контролиру-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емых сечениях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сети 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системы, типовых программ переключе-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ний по выводу в ремонт и вводу в работу линий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передачи и устройств релейной защиты и автоматики, находящихся в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ском управлении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ских центров, требованиям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"kodeks://link/d?nd=901919548&amp;point=mark=0000000000000000000000000000000000000000000000000065C0IR"\o"’’Об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 оперативно-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диспетчер-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энергетике, утвержден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"kodeks://link/d?nd=901919548&amp;point=mark=0000000000000000000000000000000000000000000000000064U0IK"\o"’’Об утверждении Правил оперативно-диспетчерского управления в электроэнергетике (с изменениями на 8 декабря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27.12.2004 N 854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нием Правитель-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ства Российской Федерации от 27.12.2004 N 854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тельства Российской Федерации, 2004, N 52, ст.5518; 2017, N 11, ст.1562)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требований к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рованию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онного комплекса в нормальных условиях и при возникнове-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нии нарушений в его работе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требований к функциониро-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ванию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онного комплекса в нормальных условиях и при возникновении нарушений в его работе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требований (коэффици-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ент готовности) к функциони-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рованию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онного комплекса в нормальных условиях и при возникнове-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нии нарушений в его работе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утвержденной формы предостав-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ления информации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фактов невыполнения требований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фактов невыполнения требований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расчетов параметров настройки устройств релейной защиты, относящихся к объектам диспетчери-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зации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центра, и выдача соответст-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вующих заданий субъектам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и потребителям электричес-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 энергии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расчетов и выдача диспетчерским центром заданий субъектам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по параметрам настройки устройств релейной защиты, отнесенных к объектам диспетчери-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зации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выполнении расчетов и выдаче диспетчерскими центрами заданий субъектам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 по параметрам настройки находящихся в эксплуатации устройств релейной защиты, расчет и выбор настройки которых выполняют 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ские центры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"kodeks://link/d?nd=902362388&amp;point=mark=00000000000000000000000000000000000000000000000000A880NC"\o"’’Об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72.2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Ф = 0 при П &gt;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 выполненных расчетов/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выданных заданий в соответствии с планом,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на оцениваемый период расчетов параметров настройки находящихся в эксплуатации устройств релейной защиты, расчет и выбор настройки которых выполняют диспетчерские центры, штук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Ф/П, если Ф &lt; П,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 выполненных расчетов/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выданных заданий в соответствии с планом,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на оцениваемый период расчетов параметров настройки находящихся в эксплуатации устройств релейной защиты, расчет и выбор настройки которых выполняют диспетчерские центры, штук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П либо П = 0,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 выполненных расчетов/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выданных заданий в соответствии с планом,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- количество нарастающим итогом запланиро-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на оцениваемый период расчетов параметров настройки находящихся в эксплуатации устройств релейной защиты, расчет и выбор настройки которых выполняют диспетчерские центры, штук 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Приложение N 2</w:t>
      </w:r>
    </w:p>
    <w:p w:rsidR="0052618B" w:rsidRDefault="0052618B">
      <w:pPr>
        <w:pStyle w:val="FORMATTEXT"/>
        <w:jc w:val="right"/>
      </w:pPr>
      <w:r>
        <w:t>к методике проведения оценки готовности</w:t>
      </w:r>
    </w:p>
    <w:p w:rsidR="0052618B" w:rsidRDefault="0052618B">
      <w:pPr>
        <w:pStyle w:val="FORMATTEXT"/>
        <w:jc w:val="right"/>
      </w:pPr>
      <w:r>
        <w:t>субъектов электроэнергетики к работе</w:t>
      </w:r>
    </w:p>
    <w:p w:rsidR="0052618B" w:rsidRDefault="0052618B">
      <w:pPr>
        <w:pStyle w:val="FORMATTEXT"/>
        <w:jc w:val="right"/>
      </w:pPr>
      <w:r>
        <w:t>в отопительный сезон, утвержденной</w:t>
      </w:r>
    </w:p>
    <w:p w:rsidR="0052618B" w:rsidRDefault="0052618B">
      <w:pPr>
        <w:pStyle w:val="FORMATTEXT"/>
        <w:jc w:val="right"/>
      </w:pPr>
      <w:r>
        <w:t>приказом Минэнерго России</w:t>
      </w:r>
    </w:p>
    <w:p w:rsidR="0052618B" w:rsidRDefault="0052618B">
      <w:pPr>
        <w:pStyle w:val="FORMATTEXT"/>
        <w:jc w:val="right"/>
      </w:pPr>
      <w:r>
        <w:t>от 27 декабря 2017 года N 1233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Перечень продукции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2550"/>
        <w:gridCol w:w="609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по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Общероссийскому классификатору продукции по видам экономической деятельности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ОКПД 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Продукция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27.11.41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Трансформаторы, автотрансформаторы, реакторы (трансформаторы, автотрансформаторы силовые на напряжение 330, 500, 750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27.11.41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Трансформаторы, автотрансформаторы, реакторы (трансформаторы, автотрансформаторы 110, 220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27.11.43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Трансформаторы, автотрансформаторы, реакторы (трансформаторы на напряжение 6-35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27.11.41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Трансформаторы, автотрансформаторы, реакторы (управляемые шунтирующие реакторы на напряжение 110-750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27.11.62.110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Трансформаторы, автотрансформаторы, реакторы (электротехнический картон, изоляционная бумага на напряжение 110-750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27.11.62.110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Трансформаторы, автотрансформаторы, реакторы (системы охлаждения для силовых трансформаторов, реакторов 220-750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27.11.62.110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Комплектующие для трансформаторов, Устройства регулирования под нагрузкой (РПН)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27.12.32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Комплектные распределительные устройства элегазовые (КРУЭ 330 кВ, 500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27.12.32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Комплектные распределительные устройства элегазовые (КРУЭ 110 кВ, 220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27.12.10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Устройства для коммутации, управления и защиты электрических цепей (выключатели 330 кВ, 500 кВ, 750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27.12.10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Устройства для коммутации, управления и защиты электрических цепей (выключатели 110, 220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27.12.40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27.12.22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Устройства для коммутации, управления и защиты электрических цепей (дугогасительные камеры для выключателей)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27.12.22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Устройства для коммутации, управления и защиты электрических цепей (автоматические выключатели на токи от 25 до 6300 А на переменном и постоянном токе)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27.12.23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Устройства для коммутации, управления и защиты электрических цепей (низковольтные частотные преобразователи)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27.11.42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Измерительные трансформаторы тока и напряжения (трансформаторы напряжения 220, 330, 500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27.11.42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Измерительные трансформаторы тока и напряжения (трансформаторы тока 220, 330 и 500 кВ)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23.43.10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Измерительные трансформаторы тока и напряжения (комплектующие (изоляция) для шинных опор, измерительных трансформаторов тока, выключателей)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26.30.11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релейной защиты и автоматики (РЗА)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26.30.11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автоматизированного управления и автоматизированные системы управления технологическим процессом (АСУТП (АСУ))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26.30.11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связи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27.32.14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Кабели силовые на напряжение 330, 500 кВ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27.32.14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Кабели силовые и материалы для них на напряжение до 220 кВ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27.32.14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Кабели силовые для морской прокладки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27.32.14.112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Кабельная арматура (муфты) на напряжение 110, 220, 330 кВ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27.32.13.199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Шинопроводы магистральные, распределительные, осветительные, троллейные, с литой изоляцией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Газотурбинные установки мощностью до 50 МВт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Газотурбинные установки мощностью от 50 до 100 МВт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Газотурбинные установки мощностью от 100 до 200 МВт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28.11.33.000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Лопатки газовых турбин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25.30.1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25.21.12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Котлы паровые и водогрейные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28.12.13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Вспомогательное оборудование (вспомогательное насосное оборудование на объектах энергетики (питательные электронасосы, конденсатные электронасосы, циркуляционные насосы)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27.11.2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Высокоэффективные электродвигатели для насосного, вентиляционного компрессорного оборудования и приводных систем в энергетике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25.30.12.115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"Сухие" градирни для энергоблоков 125-235 МВт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42.22.1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Дизельгенераторные и газопоршневые установки на основе двигателей мощностью более 100 кВт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27.11.26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Генераторы для газотурбинных и дизельгенераторных установок мощностью до 1 МВт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28.25.14.120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Оборудование газоочистное и пылеулавливающее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Приложение N 3</w:t>
      </w:r>
    </w:p>
    <w:p w:rsidR="0052618B" w:rsidRDefault="0052618B">
      <w:pPr>
        <w:pStyle w:val="FORMATTEXT"/>
        <w:jc w:val="right"/>
      </w:pPr>
      <w:r>
        <w:t>к методике проведения оценки готовности</w:t>
      </w:r>
    </w:p>
    <w:p w:rsidR="0052618B" w:rsidRDefault="0052618B">
      <w:pPr>
        <w:pStyle w:val="FORMATTEXT"/>
        <w:jc w:val="right"/>
      </w:pPr>
      <w:r>
        <w:t>субъектов электроэнергетики к работе</w:t>
      </w:r>
    </w:p>
    <w:p w:rsidR="0052618B" w:rsidRDefault="0052618B">
      <w:pPr>
        <w:pStyle w:val="FORMATTEXT"/>
        <w:jc w:val="right"/>
      </w:pPr>
      <w:r>
        <w:t>в отопительный сезон, утвержденной</w:t>
      </w:r>
    </w:p>
    <w:p w:rsidR="0052618B" w:rsidRDefault="0052618B">
      <w:pPr>
        <w:pStyle w:val="FORMATTEXT"/>
        <w:jc w:val="right"/>
      </w:pPr>
      <w:r>
        <w:t>приказом Минэнерго России</w:t>
      </w:r>
    </w:p>
    <w:p w:rsidR="0052618B" w:rsidRDefault="0052618B">
      <w:pPr>
        <w:pStyle w:val="FORMATTEXT"/>
        <w:jc w:val="right"/>
      </w:pPr>
      <w:r>
        <w:t xml:space="preserve">от 27 декабря 2017 года N 1233 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Балльная шкала оценки выполнения отдельных показателей условий готовности объектов, на которых эксплуатируются изготовленные на территории Российской Федерации опытные и (или) головные образцы продукции </w:t>
      </w:r>
    </w:p>
    <w:p w:rsidR="0052618B" w:rsidRDefault="0052618B">
      <w:pPr>
        <w:pStyle w:val="FORMATTEXT"/>
        <w:jc w:val="both"/>
      </w:pPr>
      <w:r>
        <w:t>Таблица 1. Балльная шкала оценки выполнения отдельных показателей условий готовности объектов, на которых эксплуатируются изготовленные на территории Российской Федерации опытные и (или) головные образцы продукции, субъектов электроэнергетики, владеющих на праве собственности или ином законном основании объектами по производству электрической энергии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1545"/>
        <w:gridCol w:w="15"/>
        <w:gridCol w:w="165"/>
        <w:gridCol w:w="1650"/>
        <w:gridCol w:w="90"/>
        <w:gridCol w:w="15"/>
        <w:gridCol w:w="75"/>
        <w:gridCol w:w="180"/>
        <w:gridCol w:w="1635"/>
        <w:gridCol w:w="15"/>
        <w:gridCol w:w="165"/>
        <w:gridCol w:w="1680"/>
        <w:gridCol w:w="15"/>
        <w:gridCol w:w="165"/>
        <w:gridCol w:w="1860"/>
        <w:gridCol w:w="15"/>
        <w:gridCol w:w="165"/>
        <w:gridCol w:w="187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условий* </w:t>
            </w: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Условие*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59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Балльная шкала оценки отклонения фактических значений показателей (Ф) от плановых значений (П) и (или) требований, установленных нормативной документацией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2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 до 1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985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групп условий и условий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"kodeks://link/d?nd=420397974&amp;point=mark=000000000000000000000000000000000000000000000000007DK0K9"\o"’’О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разделом IV Правил оценки готовности субъектов электроэнергетики к работе в отопительный сезон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"kodeks://link/d?nd=420397974&amp;point=mark=000000000000000000000000000000000000000000000000006540IN"\o"’’О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10.05.2017 N 543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2017, N 20, ст.2928).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и отпуск энергии 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готовности генерирующего оборудования к несению нагрузки в пределах величины располагаемой электрической мощности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Непревышение величины фактических технических ограничений использования установленной электрической мощности над плановой величиной технических ограничений 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&gt; 0 при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фактическая величина технических ограничений использования установленной мощности объекта, МВт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величина технических ограничений использования установленной мощности объекта, МВт 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Б= 1,1 * (П/Ф), если Ф &gt; П,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фактическая величина технических ограничений использования установленной мощности объекта, МВт;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величина технических ограничений использования установленной мощности объекта, МВт 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П &gt; Ф или Ф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фактическая величина технических ограничений использования установленной мощности объекта, МВт;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величина технических ограничений использования установленной мощности объекта, МВт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готовности генерирующего оборудования, предназначенного для работы в режиме отпуска тепловой энергии, к несению тепловой нагрузки в пределах закрепленной договорами о поставке тепловой мощности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планового значения установленной тепловой мощности 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фактическая средняя установленная тепловая мощность за оцениваемый период, Гкал/час;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средняя установленная тепловая мощность за оцениваемый период, Гкал/час 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1,1 * (Ф/П), если Ф &lt; П,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фактическая средняя установленная тепловая мощность за оцениваемый период, Гкал/час;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средняя установленная тепловая мощность за оцениваемый период, Гкал/час 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или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фактическая средняя установленная тепловая мощность за оцениваемый период, Гкал/час;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плановая средняя установленная тепловая мощность за оцениваемый период, Гкал/час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в соответствии с утвержденными в установленном порядке инвестиционными программами годового плана ввода в эксплуатацию новых и реконструирован-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ных объектов электроэнергетики (с прохождением их комплексного опробования), влияющих на обеспечение     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увеличении установленной генерирующей мощности объектов по производству электрической энергии 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фактическая установленная мощность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принадлежащих на праве собственности или ином законном основании субъекту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гетики, на оцениваемый период, МВт; 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1,1 * Ф/П, если Ф &lt; П,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фактическая установленная мощность объектов электроэнергетики, принадлежащих на праве собственности или ином законном основании субъекту электроэнергетики, на оцениваемый период, МВт;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прогнозная установленная мощность с учетом изменения генерирующей 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или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фактическая установленная мощность объектов электроэнергетики, принадлежащих на праве собственности или ином законном основании субъекту электроэнергетики, на оцениваемый период, МВт;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прогнозная установленная мощность с учетом изменения генерирующей мощности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готовности к производству электрической и тепловой энергии и передаче электрической энергии (мощности) потребителям в предстоящий отопительный сезон </w:t>
            </w:r>
          </w:p>
        </w:tc>
        <w:tc>
          <w:tcPr>
            <w:tcW w:w="19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прогнозная установленная мощность с учетом изменения генерирующей мощности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принадлежащих на праве собственности или ином законном основании субъекту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гетики, на оцениваемый период в соответствии со Сводным прогнозным балансом производства и поставок электрической энергии (мощности) в рамках Единой энергетической системы России по субъектам Российской Федерации, формируемым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"kodeks://link/d?nd=902323702&amp;point=mark=000000000000000000000000000000000000000000000000007DE0K6"\o"’’О ценообразовании в области регулируемых цен (тарифов) в электроэнергетике (с изменениями на 20 марта 2019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29.12.2011 N 1178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14 Основ ценообразования в области регулируемых цен (тарифов) 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"kodeks://link/d?nd=902323702&amp;point=mark=000000000000000000000000000000000000000000000000007D20K3"\o"’’О ценообразовании в области регулируемых цен (тарифов) в электроэнергетике (с изменениями на 20 марта 2019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29.12.2011 N 1178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29.12.2011 N 1178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2012, N 4, ст.504; 2018, N 1, ст.378) (далее - Основы ценообразования), МВт 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мощности объектов электроэнергетики, принадлежащих на праве собственности или ином законном основании субъекту электроэнергетики, на оцениваемый период в соответствии с Сводным прогнозным балансом производства и поставок электрической энергии (мощности) в рамках Единой энергетической системы России по субъектам Российской Федерации, формируемым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"kodeks://link/d?nd=902323702&amp;point=mark=000000000000000000000000000000000000000000000000007DE0K6"\o"’’О ценообразовании в области регулируемых цен (тарифов) в электроэнергетике (с изменениями на 20 марта 2019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29.12.2011 N 1178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14 Основ ценообразования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МВт </w:t>
            </w:r>
          </w:p>
        </w:tc>
        <w:tc>
          <w:tcPr>
            <w:tcW w:w="20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объектов электроэнергетики, принадлежащих на праве собственности или ином законном основании субъекту электроэнергетики, на оцениваемый период в соответствии с Сводным прогнозным балансом производства и поставок электрической энергии (мощности) в рамках Единой энергетической системы России по субъектам Российской Федерации, формируемым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"kodeks://link/d?nd=902323702&amp;point=mark=000000000000000000000000000000000000000000000000007DE0K6"\o"’’О ценообразовании в области регулируемых цен (тарифов) в электроэнергетике (с изменениями на 20 марта 2019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29.12.2011 N 1178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14 Основ ценообразования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МВт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готовности генерирующего оборудования к регулированию реактивной мощности в пределах паспортного регулировочного диапазона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фактов ограничений зарегистрирован-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базового диапазона регулирования реактивной мощности, выявленных по результатам выполнения диспетчерских команд на предоставление диапазона регулирования реактивной мощности 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2,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фактов ограничений зарегистриро-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ванного базового диапазона регулирования реактивной мощности, выявленных по результатам выполнения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гетики, владеющим на праве собственности или ином законном основании объектами по производству электрической энергии, диспетчерских 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0,75, если Ф = 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фактов ограничений зарегистрированного базового диапазона регулирования реактивной мощности, выявленных по результатам выполнения субъектом электроэнергетики, владеющим на праве собственности или ином законном основании объектами по производству электрической энергии, диспетчерских команд и зарегистрированных в порядке согласно договору 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фактов ограничений зарегистрированного базового диапазона регулирования реактивной мощности, выявленных по результатам выполнения субъектом электроэнергетики, владеющим на праве собственности или ином законном основании объектами по производству электрической энергии, диспетчерских команд и зарегистрированных в порядке согласно договору о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 и зарегистриро-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порядке согласно договору о 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 электрической энергии и мощности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"kodeks://link/d?nd=902270614&amp;point=mark=0000000000000000000000000000000000000000000000000064U0IK"\o"’’Об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27.12.2010 N 1172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2011, N 14, ст.1916; 2018, N 1, ст.391) (далее - Правила оптового рынка) 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 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Системная надежность 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Соблюдение требований к оборудованию электростанций, участвующему в общем регулировании, а также в нормированном первичном и автоматическом вторичном регулировании частоты и перетоков активной мощности, в случае, если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Соблюдение требований к оборудованию объектов электроэнергетики, участвующему в общем регулировании, а также в нормированном первичном и автоматическом вторичном регулировании частоты и перетоков активной мощности, в 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зарегистриро-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ванных в порядке согласно договору о 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фактов невыполнения субъектом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гетики, владеющим на праве собственности или 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0,5 в случае наличия зарегистрированных в порядке согласно договору о 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фактов невыполнения субъектом электроэнергетики, владеющим на праве собственности или ином законном основании 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зарегистрированных в порядке согласно договору о 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фактов невыполнения субъектом электроэнергетики, владеющим на праве собственности или ином законном основании объектами по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законодательством в сфере электроэнергетики предусмотрено участие соответствующих объектов в регулировании частоты </w:t>
            </w:r>
          </w:p>
        </w:tc>
        <w:tc>
          <w:tcPr>
            <w:tcW w:w="19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случае, если законодательством в сфере электроэнергетики предусмотрено участие таких объектов в регулировании частоты </w:t>
            </w:r>
          </w:p>
        </w:tc>
        <w:tc>
          <w:tcPr>
            <w:tcW w:w="1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объектами по производству  электрической энергии, требований к оборудованию 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гетики, участвующему в общем регулировании, а также в нормированном первичном и автоматическом вторичном регулировании частоты и перетоков активной мощности, в случае, если законодатель-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ством в сфере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предусмотрено участие таких объектов в регулировании частоты 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объектами по производству электрической энергии, требований к оборудованию объектов электроэнергетики, участвующему в общем регулировании, а также в нормированном первичном и автоматическом вторичном регулировании частоты и перетоков активной мощности, в случае, если законодательством в сфере электроэнергетики предусмотрено участие таких объектов в регулировании частоты, только в отношении опытных и головных образцов основного технологического оборудования </w:t>
            </w:r>
          </w:p>
        </w:tc>
        <w:tc>
          <w:tcPr>
            <w:tcW w:w="20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производству электрической энергии, требований к оборудованию объектов электроэнергетики, участвующему в общем регулировании, а также в нормированном первичном и автоматическом вторичном регулировании частоты и перетоков активной мощности, в случае, если законодательством в сфере электроэнергетики предусмотрено участие таких объектов в регулировании частоты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Ремонтная деятельность 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электроэнергетики разработанного им плана подготовки к работе в отопительный сезон, включающего в себя в том числе проведение ремонта основного и вспомогательного оборудования, зданий и сооружений в соответствии с согласованными субъектами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сводными годовыми графиками ремонта и испытания оборудования, влияющего на готовность выработки и передачи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графика окончания капитального ремонта основного технологического оборудования 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капитальный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1,1 * Ф/П, если Ф &lt; П,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капитальный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капитальный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электрической и тепловой энергии </w:t>
            </w:r>
          </w:p>
        </w:tc>
        <w:tc>
          <w:tcPr>
            <w:tcW w:w="19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объектов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в ремонт  и из эксплуатации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"kodeks://link/d?nd=902053644&amp;point=mark=0000000000000000000000000000000000000000000000000064U0IK"\o"’’О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26.07.2007 N 484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2007, N 31, ст.4100; 2009, N 12, ст.1429; 2010, N 15, ст.1803; 2011, N 14, ст.1916; 2012, N 6, ст.695; 2012, N 37, ст.5009; 2014, N 34, ст.4677) (далее - Правила вывода в ремонт), не считается не 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-повторной) в этот период;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  <w:tc>
          <w:tcPr>
            <w:tcW w:w="20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капитального ремонта в соответствии с календарным годовым графиком ремонта, штук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985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графика окончания среднего ремонта основного технологического оборудования 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средний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1,1 * Ф/П, если Ф &lt; П,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средний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средний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 повторной) в этот период;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985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 xml:space="preserve">      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1545"/>
        <w:gridCol w:w="1830"/>
        <w:gridCol w:w="2025"/>
        <w:gridCol w:w="1875"/>
        <w:gridCol w:w="2025"/>
        <w:gridCol w:w="202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факта ухудшения технического состояния после проведенного капитального или среднего ремонта паровых турбин или энергетических котлов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П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из числа запланированных единиц основного технологического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 основного технологического оборудования и линий электропередачи электрических станций и электрических сетей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"kodeks://link/d?nd=456088008&amp;point=mark=0000000000000000000000000000000000000000000000000064U0IK"\o"’’Об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26.07.2017 N 676 "Об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1,1 * (П - Ф)/П при Ф &lt; П и П &gt; 0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из числа запланированных единиц основного технологического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снизился до значений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70 после указанного технического воздействия,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основного технологического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&gt; 70, штук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из числа запланированных единиц основного технологического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снизился до значений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70 после указанного технического воздействия,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основного технологического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&gt; 70, штук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России 05.10.2017, регистрационный N 48429) (далее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методика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индекс технического состояния (далее - ИТС) снизился до значений 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70 после указанного технического воздействия,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основного технологического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 &gt; 70, штук </w:t>
            </w:r>
          </w:p>
        </w:tc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факта неулучшения технического состояния после проведения капитального или среднего ремонта основного технологического оборудования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П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из числа запланированных единиц основного технологического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 после указанного технического воздействия,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основного технологического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1,1 * (П-Ф)/П при Ф &lt; П и П &gt; 0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из числа запланированных единиц основного технологического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 после указанного технического воздействия,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основного технологического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 либо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количество из числа запланированных единиц основного технологического оборудования, на которых проведен в оцениваемом периоде капитальный или средний ремонт и для которых рассчитанный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50 после указанного технического воздействия,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П - количество единиц основного технологического оборудования, для которых запланирован в оцениваемом периоде капитальный или средний ремонт и с рассчитанным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"kodeks://link/d?nd=456088008&amp;point=mark=000000000000000000000000000000000000000000000000006500IL"\o"’’Об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26.07.2017 N 676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17.10.2017"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методикой оценки технического состояния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ИТС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50, штук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на момент принятия решения о готовности длительного (более 25 суток) аварийного ремонта основного оборудования, обеспечивающего несение электрической и тепловой нагрузки, характерной для периода максимума нагрузки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длительного (более 25 суток) аварийного ремонта основного технологического оборудования электростанции, приводящего к снижению рабочей мощности электростанции на величину 50 МВт и более, и длительного (более 25 суток) аварийного ремонта объектов электросетевого хозяйства электростанции, отнесенных к объектам диспетчеризации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у субъекта электроэнергетики, владеющего на праве собственности или ином законном основании объектами по производству электрической энергии, длительного (более 25 суток) аварийного ремонта основного технологического оборудования, приводящего к снижению рабочей мощности электростанции на величину 50 МВт и более, и длительного (более 25 суток) аварийного ремонта объектов электросетевого хозяйства электростанции, отнесенных к объектам диспетчеризации,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0,5, если у субъекта электроэнергетики, владеющего на праве собственности или ином законном основании объектами по производству электрической энергии, длительный (более 25 суток) аварийный ремонт основного технологического оборудования, приводящего к снижению рабочей мощности электростанции на величину 50 МВт и более, и длительного (более 25 суток) аварийного ремонта объектов электросетевого хозяйства электростанции, отнесенных к объектам диспетчеризации,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 проводился на опытных и головных образцах основного технологического оборудования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у субъекта электроэнергетики, владеющего на праве собственности или ином законном основании объектами по производству электрической энергии, длительного (более 25 суток) аварийного ремонта основного технологического оборудования, приводящего к снижению рабочей мощности электростанции на величину 50 МВт и более, и длительного (более 25 суток) аварийного ремонта объектов электросетевого хозяйства электростанции, отнесенных к объектам диспетчеризации,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>Таблица 2. Балльная шкала оценки выполнения отдельных показателей условий готовности объектов, на которых эксплуатируются изготовленные на территории Российской Федерации опытные и (или) головные образцы продукции, субъектов электроэнергетики, владеющих на праве собственности или ином законном основании объектами электросетевого хозяйства и объектами по передаче электрической энергии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1485"/>
        <w:gridCol w:w="15"/>
        <w:gridCol w:w="165"/>
        <w:gridCol w:w="1620"/>
        <w:gridCol w:w="45"/>
        <w:gridCol w:w="15"/>
        <w:gridCol w:w="120"/>
        <w:gridCol w:w="180"/>
        <w:gridCol w:w="1470"/>
        <w:gridCol w:w="15"/>
        <w:gridCol w:w="165"/>
        <w:gridCol w:w="1695"/>
        <w:gridCol w:w="15"/>
        <w:gridCol w:w="165"/>
        <w:gridCol w:w="1695"/>
        <w:gridCol w:w="187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 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условий* </w:t>
            </w: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Условие* 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5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Балльная шкала оценки отклонения фактических значений показателей (Ф) от плановых значений (П) и (или) требований, установленных нормативной документацией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 до 1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415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"kodeks://link/d?nd=420397974&amp;point=mark=000000000000000000000000000000000000000000000000007DK0K9"\o"’’О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групп условий и условий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"kodeks://link/d?nd=420397974&amp;point=mark=000000000000000000000000000000000000000000000000007DK0K9"\o"’’О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разделом IV Правил оценки готовности субъектов электроэнергетики к работе в отопительный сезон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"kodeks://link/d?nd=420397974&amp;point=mark=000000000000000000000000000000000000000000000000006540IN"\o"’’О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10.05.2017 N 543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2017, N 20, ст.2928).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Ремонтная деятельность 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субъектом электроэнергетики в соответствии с согласованными субъектами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сводными годовыми графиками ремонта и испытания оборудования годового плана ремонта основного оборудования, влияющего на готовность передачи электрической энергии 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годового графика ремонта линий электропередачи (далее - ЛЭП) 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 выполненные объемы ремонта нарастающим итогом на оцениваемый период** из числа запланированных в годовом графике ремонта, км.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запланированные объемы ремонта ЛЭП в соответствии с календарным годовым графиком ремонта, км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1,1 * Ф/П, если Ф &lt; П,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 выполненные объемы ремонта нарастающим итогом на оцениваемый период** из числа запланированных в годовом графике ремонта, км.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запланированные объемы ремонта ЛЭП в соответствии с календарным годовым графиком ремонта, км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 выполненные объемы ремонта нарастающим итогом на оцениваемый период** из числа запланированных в годовом графике ремонта, км.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запланированные объемы ремонта ЛЭП в соответствии с календарным годовым графиком ремонта, км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415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графика окончания среднего ремонта основного технологического оборудования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средний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 Б = 1,1 * Ф/П, если Ф &lt; П,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средний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количество нарастающим итогом на оцениваемый период** единиц оборудования, на которых выполнен средний ремонт, из числа запланированных в годовом графике ремонта, штук. При этом, ремонт при отказе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включения ремонта в месячный график ремонта объектов диспетчеризации или отказе в разрешении диспетчерской заявки в случаях, предусмотренных соответственно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"kodeks://link/d?nd=902053644&amp;point=mark=000000000000000000000000000000000000000000000000007DG0K9"\o"’’О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не считается невыполненным до окончания месяца, следующего за отчетным, при условии оформления диспетчерской заявки (в случаях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"kodeks://link/d?nd=902053644&amp;point=mark=000000000000000000000000000000000000000000000000007DS0KE"\o"’’О выводе объектов электроэнергетики в ремонт и из эксплуатации (с изменениями на 5 сентября 2018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26.07.2007 N 484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15.09.2018)"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 21 Правил вывода в ремонт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повторной) в этот период;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18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количество единиц оборудования нарастающим 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нарастающим  итогом на оцениваемый период, на которых запланировано выполнение среднего ремонта в соответствии с календарным годовым графиком ремонта, штук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415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случае выполнения ремонта единиц оборудования в месяце, предшествующем месяцу,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в месяце, в котором планировался ремонт в календарном годовом графике ремонта. В случае выполнения ремонта единиц оборудования в одном из месяцев, следующих за месяцем, в котором запланирован ремонт этих единиц оборудования в календарном годовом графике ремонта, такое выполнение ремонта при расчете количества единиц оборудования нарастающим итогом учитывается следующим образом: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 и одного оцениваемого периода, то такое выполнение ремонта учитывается при расчете количества единиц оборудования нарастающим итогом в месяце, в котором проводится расчет показателя условия готовности;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ремонт выполнен в пределах одного календарного годового графика ремонта, но в следующем оцениваемом периоде, то при расчете показателя условия готовности в январе проводится оценка выполнения завершенного календарного годового графика ремонта. Если по результатам указанной оценки завершенный календарный годовой график ремонта выполнен в полном объеме, то в следующем месяце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ремонта. Если по результатам указанной оценки завершенный календарный годовой график ремонта не выполнен в полном объеме, то в следующих месяцах оцениваемого периода количество единиц оборудования нарастающим итогом формируется из данных, начиная с января в соответствии с начавшимся календарным годовым графиком ремонта, и данных (запланированное количество и фактически выполненное) того месяца завершенного календарного годового графика ремонта, по которому имеется невыполнение в соответствии с завершенным календарным годовым графика ремонта, до фактического выполнения такого ремонта.</w:t>
            </w: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на момент принятия решения о готовности длительного (более 25 суток) аварийного ремонта основного оборудования, обеспечивающего передачу электрической нагрузки, характерной для отопительного сезона 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длительного (более 25 суток) аварийного ремонта основного технологического оборудования, отнесенного к объектам диспетчеризации и обеспечивающего передачу электрической нагрузки, характерной для отопительного сезона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у субъекта электроэнергетики, владеющего на праве собственности или ином законном основании объектами электросетевого хозяйства и объектами по передаче электрической энергии, длительного (более 25 суток) аварийного ремонта основного технологического оборудования, отнесенного к объектам диспетчеризации и обеспечивающего передачу электрической нагрузки, характерной для отопительного сезона,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= 0,5, если у субъекта электроэнергетики, владеющего на праве собственности или ином законном основании объектами электросетевого хозяйства и объектами по передаче электрической энергии, длительный (более 25 суток) аварийный ремонт основного технологического оборудования, отнесенного к объектам диспетчеризации и обеспечивающего передачу электрической нагрузки, характерной для отопительного сезона,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 проводился на опытных и головных образцах основного технологического оборудования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у субъекта электроэнергетики, владеющего на праве собственности или ином законном основании объектами электросетевого хозяйства и объектами по передаче электрической энергии, длительного (более 25 суток) аварийного ремонта основного технологического оборудования, отнесенного к объектам диспетчеризации и обеспечивающего передачу электрической нагрузки, характерной для отопительного сезона,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энергии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в соответствии с утвержденными в установленном порядке инвестиционными программами годового плана ввода в эксплуатацию новых и реконструируемых объектов электросетевого хозяйства (с прохождением их комплексного опробования), влияющих на обеспечение готовности к передаче электрической энергии (мощности) потребителям в предстоящий отопительный сезон 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в соответствии с утвержденными инвестиционными программами субъекта электроэнергетики годового плана ввода в эксплуатацию новых и реконструируемых объектов электросетевого хозяйства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 = 0 при П &gt;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фактический объем введенных объектов, единиц измерения;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плановый объем ввода объектов, единиц измерения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Рассчитывается по формуле: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 = 1,1 * (Ф/П), если Ф &lt; П,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Ф - фактический объем введенных объектов, единиц измерения;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плановый объем ввода объектов, единиц измерения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П либо П = 0,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где: Ф - фактический объем введенных м, единиц измерения;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- плановый объем ввода объектов, единиц измерения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Приложение N 4</w:t>
      </w:r>
    </w:p>
    <w:p w:rsidR="0052618B" w:rsidRDefault="0052618B">
      <w:pPr>
        <w:pStyle w:val="FORMATTEXT"/>
        <w:jc w:val="right"/>
      </w:pPr>
      <w:r>
        <w:t>к методике проведения оценки готовности субъектов</w:t>
      </w:r>
    </w:p>
    <w:p w:rsidR="0052618B" w:rsidRDefault="0052618B">
      <w:pPr>
        <w:pStyle w:val="FORMATTEXT"/>
        <w:jc w:val="right"/>
      </w:pPr>
      <w:r>
        <w:t>электроэнергетики к работе в отопительный сезон,</w:t>
      </w:r>
    </w:p>
    <w:p w:rsidR="0052618B" w:rsidRDefault="0052618B">
      <w:pPr>
        <w:pStyle w:val="FORMATTEXT"/>
        <w:jc w:val="right"/>
      </w:pPr>
      <w:r>
        <w:t>утвержденной приказом Минэнерго России</w:t>
      </w:r>
    </w:p>
    <w:p w:rsidR="0052618B" w:rsidRDefault="0052618B">
      <w:pPr>
        <w:pStyle w:val="FORMATTEXT"/>
        <w:jc w:val="right"/>
      </w:pPr>
      <w:r>
        <w:t xml:space="preserve">от 27 декабря 2017 года N 1233 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Перечень специализированных индикаторов и порядок их расчета </w:t>
      </w:r>
    </w:p>
    <w:p w:rsidR="0052618B" w:rsidRDefault="0052618B">
      <w:pPr>
        <w:pStyle w:val="FORMATTEXT"/>
        <w:jc w:val="both"/>
      </w:pPr>
      <w:r>
        <w:t>Таблица 1. Перечень специализированных индикаторов для групп условий готовности объектов субъектов электроэнергетики, владеющих на праве собственности или ином законном основании объектами по производству электрической энергии, и порядок их расчета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1410"/>
        <w:gridCol w:w="2220"/>
        <w:gridCol w:w="1875"/>
        <w:gridCol w:w="2100"/>
        <w:gridCol w:w="2040"/>
        <w:gridCol w:w="2040"/>
        <w:gridCol w:w="1590"/>
        <w:gridCol w:w="114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Специализированный </w:t>
            </w:r>
          </w:p>
        </w:tc>
        <w:tc>
          <w:tcPr>
            <w:tcW w:w="8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Исходные данные для определения специализированного индикатора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Установ-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условий 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индикатор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Предоставляют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представления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представления 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расчета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ленная величина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и отпуск энергии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Аварии с повреждением энергетического котла паропроизводитель-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ностью 100 тонн в час и более или водогрейного котла производительностью 50 гигакалорий в час и более с разрушением, изменением формы или геометрических размеров котла или смещением блоков (элементов) котла или металлического каркаса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 причин аварий в электроэнергетике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"kodeks://link/d?nd=902182516&amp;point=mark=0000000000000000000000000000000000000000000000000064U0IK"\o"’’Об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28.10.2009 N 846 "Об утверждении Правил расследования причин аварий в электроэнергетике"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2009, N 44, ст.5243; 2017, N 23, ст.3320) (далее - Правила расследования), с кодом учетного признака аварии 1.2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приложения N 2 к Порядку заполнения формы акта о расследовании причин аварий в электроэнергетике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утвержденному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"kodeks://link/d?nd=902204848&amp;point=mark=000000000000000000000000000000000000000000000000007D20K3"\o"’’Об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02.03.2010 N 90 "Об утверждении формы акта о расследовании причин аварий в электроэнергетике и порядка ее заполнения"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22.04.2010, регистрационный N 16973) с изменениями, внесенными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"kodeks://link/d?nd=420394228&amp;point=mark=0000000000000000000000000000000000000000000000000064U0IK"\o"’’О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06.02.2017 N 74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31.03.2017"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приказами Минэнерго России от 06.02.2017 N 74 "О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(зарегистрирован Минюстом России 17.03.2017, регистрационный N 46004)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"kodeks://link/d?nd=456088118&amp;point=mark=000000000000000000000000000000000000000000000000007D20K3"\o"’’О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27.07.2017 N 678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20.11.2017"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27.07.2017 N 678 "О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08.11.2017, регистрационный N 48814) (далее - Порядок),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Аварии с повреждением турбины номинальной мощностью 10 МВт и более с разрушением проточной части турбины, изменением формы и геометрических размеров или смещением корпуса турбины на фундаменте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1.3.1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Аварии с повреждением генератора мощностью 10 МВт и более с разрушением его статора, ротора, изоляции обмоток статора, изоляции обмоток ротора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1.3.2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Аварии с повреждением силового трансформатора (автотрансформатора) мощностью 10 MBА и более с разрушением, изменением формы и геометрических размеров или смещением его корпуса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1.3.3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Субъекты электроэнергетики,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 оценки готовности субъектов электроэнергетики к работе в отопительный сезон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"kodeks://link/d?nd=420397974&amp;point=mark=000000000000000000000000000000000000000000000000006540IN"\o"’’О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10.05.2017 N 543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2017, N 20, ст.2928) (далее - Правила)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Системная надежность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Отключение генерирующего оборудования или объекта электросетевого хозяйства, приводящее к снижению надежности Единой энергетической системы (далее - ЕЭС) России или технологически изолированных территориальных электроэнергетических систем, при возникновении следующего события: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разделение ЕЭС России или технологически изолированной территориальной энергосистемы на части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1.9.1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выделение энергорайона, включающего в себя электростанцию (электростанции) установленной мощностью 25 МВт и более (при отключении всех электрических связей с ЕЭС России или технологически изолированной территориальной энергосистемой) с переходом на изолированную от ЕЭС России или технологически изолированной территориальной энергосистемы работу,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1.9.2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превышение максимально допустимых перетоков мощности в контролируемом сечении длительностью 1 час и более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1.9.3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применение графиков временных отключений суммарным объемом 100 МВт и более или прекращение электроснабжения на величину 25 и более процентов общего объема потребления в операционной зоне диспетчерского центра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1.9.4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внеплановое ограничение выдачи мощности электростанцией на величину 100 МВт и более на срок более одних суток, обусловленное невозможностью использования располагаемой мощности электростанции из-за аварийного отключения линий электропередачи или оборудования электрических сетей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1.9.5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зарегистрированных в установленном порядке случаев несоблюдения нормативного времени включения в сеть при плановых пусках генерирующего оборудования, учтенных на этапе формирования планового диспетчерского графика или при неплановых пусках по команде диспетчера, в том числе в минимально возможный срок с целью предотвращения развития и ликвидации нарушения нормального режима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 зарегистрированных субъектом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отступлениях от нормативного времени включения генерирующего оборудования, в соответствии с договором о присоединении к торговой системе оптового рынка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"kodeks://link/d?nd=902270614&amp;point=mark=000000000000000000000000000000000000000000000000007DC0K7"\o"’’Об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оптового рынка электрической энергии и мощности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"kodeks://link/d?nd=902270614&amp;point=mark=0000000000000000000000000000000000000000000000000064U0IK"\o"’’Об утверждении Правил оптового рынка электрической энергии и мощности и о внесении изменений в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27.12.2010 N 1172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03.04.2019)"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27.12.2010 N 1172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2011, N 14, ст.1916; 2017, N 30, ст.4675) (далее - Правила оптового рынка)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"kodeks://link/d?nd=556507484&amp;point=mark=000000000000000000000000000000000000000000000000007DM0KB"\o"’’Об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5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замечаний: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замечаний,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аварий с учетным признаком "нарушения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 кВ и выше), отключение (включение) генерирующего оборудования, суммарная мощность которого составляет 100 МВт и более, или прекращение электроснабжения потребителей электрической энергии, суммарная мощность потребления которых составляет 100 МВт и более"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1.11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в соответствии с утвержденными инвестиционными программами субъекта электроэнергетики мероприятий годового плана ввода в эксплуатацию новых и реконструированных объектов электроэнергетики (с прохождением их комплексного опробования), направленных на снижение рисков нарушения электроснабжения в энергосистемах и энергорайонах, характеризующихся режимом с высокими рисками нарушения электроснабжения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Субъекты электроэнергетики,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программы технического перевооружения и реконструкции субъектами электроэнергетики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"kodeks://link/d?nd=902362388&amp;point=mark=000000000000000000000000000000000000000000000000007D20K3"\o"’’Об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23.07.2012 N 340 "Об утверждении перечня предоставляемой субъектами электроэнергетики информации, форм и порядка ее предоставления"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06.09.2012, регистрационный N 25386) с изменениями, внесенными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"kodeks://link/d?nd=420362650&amp;point=mark=0000000000000000000000000000000000000000000000000064U0IK"\o"’’О внесении изменений в перечень информации, предоставляемой субъектами электроэнергетики, и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15.06.2016 N 534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11.09.2016"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приказами Минэнерго России от 15.06.2016 N 534 "О внесении изменений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"kodeks://link/d?nd=902362388&amp;point=mark=00000000000000000000000000000000000000000000000000A7I0NA"\o"’’Об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79 к Перечню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"kodeks://link/d?nd=420362650&amp;point=mark=0000000000000000000000000000000000000000000000000064U0IK"\o"’’О внесении изменений в перечень информации, предоставляемой субъектами электроэнергетики, и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15.06.2016 N 534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11.09.2016"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в перечень информации, предоставляемой субъектами электроэнергетики, и порядок предоставления информации субъектами электроэнергетики, утвержденные приказом Минэнерго России от 23 июля 2012 г. N 340"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30.08.2016, регистрационный N 43493),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"kodeks://link/d?nd=456047692&amp;point=mark=000000000000000000000000000000000000000000000000006580IP"\o"’’О внесении изменений в перечень информации, предоставляемой субъектами электроэнергетики,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26.12.2016 N 1404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22.04.2017"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26.12.2016 N 1404 "О внесении изменений в перечень информации, предоставляемой субъектами электроэнергетики, и порядок предоставления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"kodeks://link/d?nd=456047692&amp;point=mark=000000000000000000000000000000000000000000000000006580IP"\o"’’О внесении изменений в перечень информации, предоставляемой субъектами электроэнергетики,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26.12.2016 N 1404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22.04.2017"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субъектами электроэнергетики, утвержденные приказом Минэнерго России от 23 июля 2012 г. N 340"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10.04.2017, регистрационный N 46311)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"kodeks://link/d?nd=556507448&amp;point=mark=000000000000000000000000000000000000000000000000007D20K3"\o"’’О внесении изменений в перечень информации, предоставляемой субъектами электроэнергетики, порядок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20.12.2017 N 1194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20.12.2017 N 1194 "О внесении изменений в перечень информации, предоставляемой субъектами электроэнергетики, и порядок предоставления информации субъектами электроэнергетики, утвержденные приказом Минэнерго России от 23 июля 2012 г. N 340"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России__.__.2018, регистрационный N_____) (далее - Перечень предоставляемой субъектами электроэнергетики информации) 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1425"/>
        <w:gridCol w:w="2205"/>
        <w:gridCol w:w="1875"/>
        <w:gridCol w:w="1995"/>
        <w:gridCol w:w="1845"/>
        <w:gridCol w:w="1845"/>
        <w:gridCol w:w="1590"/>
        <w:gridCol w:w="114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Техническое состояние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числа аварий по следующим техническим причинам повреждений оборудования: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характеристики и показатели работы генерирующего оборудования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"kodeks://link/d?nd=902362388&amp;point=mark=000000000000000000000000000000000000000000000000008RK0ME"\o"’’Об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73 к Перечню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 по формуле: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= (Х2 * 1000/Т2 - Х1 * 1000/Т1),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 &gt; 0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технических причин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"kodeks://link/d?nd=902204848&amp;point=mark=000000000000000000000000000000000000000000000000007DI0K7"\o"’’Об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4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X1 - суммарное количество аварий за предыдущий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Т1 - наработка объекта в предыдущем оцениваемом периоде, часов;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Т2 - наработка объекта в текущем оцениваемом периоде, часов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структуры материала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Механический износ, неудовлетворительная смазка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Золовой износ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4.5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Коррозионный, эрозионный износ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герметичности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4.7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нормального вибросостояния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4.8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электрической изоляции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Разрушение фундамента, строительных конструкций, ослабление крепления оборудования к фундаменту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4.15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Исчерпание ресурса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4.16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Загрязнение, попадание инородных предметов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4.17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 сварного соединения (шва)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4.18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1440"/>
        <w:gridCol w:w="2175"/>
        <w:gridCol w:w="1875"/>
        <w:gridCol w:w="2010"/>
        <w:gridCol w:w="1845"/>
        <w:gridCol w:w="1845"/>
        <w:gridCol w:w="1590"/>
        <w:gridCol w:w="114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Персонал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несчастных случаев с персоналом объектов со смертельным исходом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Оперативные данные по несчастному случаю на производстве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"kodeks://link/d?nd=902362388&amp;point=mark=000000000000000000000000000000000000000000000000008QG0M4"\o"’’Об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47 к Перечню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проводится ежемесячно накопительным итогом с начала оцениваемого периода: X - количество несчастных случаев со смертельным исходом нарастающим итогом в оцениваемом периоде,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групповых несчастных случаев на объектах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проводится ежемесячно накопительным итогом с начала оцениваемого периода: X - количество групповых несчастных случаев нарастающим итогом в оцениваемом периоде,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числа аварий по причине ошибочных или неправильных действий персонала субъекта электроэнергетики по следующим признакам организационных причин аварий: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организационных причин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"kodeks://link/d?nd=902204848&amp;point=mark=000000000000000000000000000000000000000000000000007E00KF"\o"’’Об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3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 по формуле: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оперативного и (или) диспетчерского персонала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3.4.1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X1 - суммарное количество аварий за прошлый оцениваемый период, штук;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(или бездействие) персонала служб (подразделений) организации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собственного ремонтного или наладочного персонала организации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3.4.4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(или бездействие) руководящего персонала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3.4.5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рийная и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тельная деятельность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Замечания по комплектации, хранению и техническому состоянию оборудования аварийного запаса и оборудования и приспособлений, предназначенных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восстановительных работ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орган исполнительной власти, уполномоченный на осуществление федерального государственного энергетического надзора либо его территориальный орган (далее - орган федерального государственного энергетического надзора), подведомственные организации Министерства энергетики Российской Федерации или привлеченные ими экспертные организации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Результаты проверок органом федерального государственного энергетического надзора, а также подведомственными организациями Министерства энергетики Российской Федерации или привлеченными ими экспертными организациями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календарных дней со дня завершения проверки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замечаний: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замечаний,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 следующего,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Ремонтная деятельность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числа аварий, причинами возникновения и (или) развития которых явилось несоблюдение сроков, невыполнение в требуемых объемах технического обслуживания или ремонта оборудования и устройств: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организационных причин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"kodeks://link/d?nd=902204848&amp;point=mark=000000000000000000000000000000000000000000000000007E00KF"\o"’’Об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3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 по формуле: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Несоблюдение сроков, невыполнение в требуемых объемах технического обслуживания или ремонта оборудования и устройств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Несоблюдение сроков технического обслуживания (далее - ТО) и ремонта оборудования, устройств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3.4.7.1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Несоблюдение объемов ТО и ремонта оборудования, устройств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Несвоевременное выявление и устранение дефектов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3.4.7.3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замечаний по техническому состоянию систем приема и разгрузки топлива, топливоприготовления и топливоподачи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 федерального государственного энергетического надзора, подведомственные организации Министерства энергетики Российской Федерации или привлеченные ими экспертные организации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Результаты проверок органом федерального государственного энергетического надзора, а также подведомственными организациями Министерства энергетики Российской Федерации или привлеченными ими экспертными организациями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календарных дней со дня завершения проверки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замечаний: X - количество замечаний,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Опробование работы оборудования на резервных видах топлива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 федерального государственного энергетического надзора, подведомственные организации Министерства энергетики Российской Федерации или привлеченные ими экспертные организации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Результаты проверок органом федерального государственного энергетического надзора, а также подведомственными организациями Министерства энергетики Российской Федерации или привлеченными ими экспертными организациями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календарных дней со дня завершения проверки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замечаний: X - количество замечаний,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Субъекты электроэнергетики, владеющие на праве собственности или ином законном основании объектами по производству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>Таблица 2. Перечень специализированных индикаторов для групп условий готовности объектов субъектов электроэнергетики, владеющих на праве собственности или ином законном основании объектами электросетевого хозяйства и объектами по передаче электрической энергии, и порядок их расчета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1395"/>
        <w:gridCol w:w="2190"/>
        <w:gridCol w:w="1875"/>
        <w:gridCol w:w="2010"/>
        <w:gridCol w:w="1845"/>
        <w:gridCol w:w="1845"/>
        <w:gridCol w:w="1845"/>
        <w:gridCol w:w="114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Специализированный </w:t>
            </w:r>
          </w:p>
        </w:tc>
        <w:tc>
          <w:tcPr>
            <w:tcW w:w="75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Исходные данные для определения специализированного индикатора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Установ-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условий </w:t>
            </w:r>
          </w:p>
        </w:tc>
        <w:tc>
          <w:tcPr>
            <w:tcW w:w="2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индикатор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Предоставляют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представления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представления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расчета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ленная величина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Системная надежность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Отключение генерирующего оборудования или объекта электросетевого хозяйства, приводящее к снижению надежности ЕЭС России или технологически изолированных территориальных электроэнергетических систем, при возникновении следующего события: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разделение ЕЭС России или технологически изолированной территориальной энергосистемы на части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1.9.1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выделение энергорайона, включающего в себя электростанцию (электростанции) установленной мощностью 25 МВт и более (при отключении всех электрических связей с ЕЭС России или технологически изолированной территориальной энергосистемой) с переходом на изолированную от ЕЭС России или технологически изолированной территориальной энергосистемы работу,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превышение максимально допустимых перетоков мощности в контролируемом сечении длительностью 1 час и более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1.9.3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применение графиков временных отключений суммарным объемом 100 МВт и более или прекращение электроснабжения на величину 25 и более процентов общего объема потребления в операционной зоне диспетчерского центра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1.9.4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внеплановое ограничение выдачи мощности электростанцией на величину 100 МВт и более на срок более одних суток, обусловленное невозможностью использования располагаемой мощности электростанции из-за аварийного отключения линий электропередачи или оборудования электрических сетей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1.9.5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аварий с учетным признаком "нарушения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 кВ и выше), отключение (включение) генерирующего оборудования, суммарная мощность которого составляет 100 МВт и более, или прекращение электроснабжения потребителей электрической энергии, суммарная мощность потребления которых составляет 100 МВт и более"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1.11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в соответствии с утвержденными инвестиционными программами субъекта электроэнергетики мероприятий годового плана ввода в эксплуатацию новых и реконструированных объектов электросетевого хозяйства (с прохождением их комплексного опробования), направленных на снижение рисков нарушения электроснабжения в энергосистемах и энергорайонах, характеризующихся режимом с высокими рисками нарушения электроснабжения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электросетевого хозяйства и объектами по передаче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Краткое описание инвестиционной программы. Ввод объектов инвестиционной деятельности (мощности) в эксплуатацию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"kodeks://link/d?nd=420359808&amp;point=mark=0000000000000000000000000000000000000000000000000064U0IK"\o"’’Об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05.05.2016 N 380 "Об утверждении форм раскрытия сетевой организацией информации об инвестиционной программе (о проекте инвестиционной программы и (или) проекте изменений, вносимых в инвестиционную программу) и обосновывающих ее материалах, указанной в абзацах втором - четвертом, шестом, восьмом и десятом подпункта "ж" пункта 11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"kodeks://link/d?nd=420359808&amp;point=mark=00000000000000000000000000000000000000000000000000A720NA"\o"’’Об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7 к приказу Минэнерго России от 05.05.2016 N 380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"kodeks://link/d?nd=420359808&amp;point=mark=0000000000000000000000000000000000000000000000000064U0IK"\o"’’Об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05.05.2016 N 380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"kodeks://link/d?nd=901885802&amp;point=mark=000000000000000000000000000000000000000000000000006560IO"\o"’’Об утверждении стандартов раскрытия информации субъектами оптового и розничных рынков электрической энергии (с изменениями на 30 января 2019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21.01.2004 N 24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16.02.2019"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стандартов раскрытия информации субъектами оптового и розничных рынков электрической энергии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"kodeks://link/d?nd=901885802&amp;point=mark=0000000000000000000000000000000000000000000000000064U0IK"\o"’’Об утверждении стандартов раскрытия информации субъектами оптового и розничных рынков электрической энергии (с изменениями на 30 января 2019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21.01.2004 N 24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16.02.2019"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21.01.2004 N 24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правил заполнения указанных форм и требований к форматам раскрытия сетевой организацией электронных документов, содержащих информацию об инвестиционной программе (о проекте инвестиционной программы и (или) проекте изменений, вносимых в инвестиционную программу) и обосновывающих ее материалах" (зарегистрирован в Минюсте России 09.06.2016 N 42482) (далее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"kodeks://link/d?nd=420359808&amp;point=mark=0000000000000000000000000000000000000000000000000064U0IK"\o"’’Об утверждении форм раскрытия сетевой организацией информации об инвестиционной программе (о проекте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05.05.2016 N 380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25.06.2016"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Минэнерго России от 05.05.2016 N 380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электросетевого хозяйства и объектами по передаче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Техническое состояние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числа аварий по следующим техническим причинам повреждений оборудования: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технических причин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"kodeks://link/d?nd=902204848&amp;point=mark=000000000000000000000000000000000000000000000000007DI0K7"\o"’’Об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4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 по формуле: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структуры материала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Механический износ, неудовлетворительная смазка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Коррозионный, эрозионный износ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герметичности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4.7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нормального вибросостояния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4.8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электрической изоляции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Разрушение фундамента, строительных конструкций, ослабление крепления оборудования к фундаменту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4.15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Исчерпание ресурса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4.16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Загрязнение, попадание инородных предметов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4.17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 сварного соединения (шва)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4.18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электросетевого хозяйства и объектами по передаче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Персонал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несчастных случаев с персоналом объектов со смертельным исходом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электросетевого хозяйства и объектами по передаче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Оперативные данные по несчастному случаю на производстве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N 47 к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Перечню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несчастных случаев со смертельным исходом нарастающим итогом в оцениваемом периоде,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групповых несчастных случаев на объектах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проводится ежемесячно накопительным итогом с начала оцениваемого периода: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групповых несчастных случаев нарастающим итогом в оцениваемом периоде,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числа аварий по причине ошибочных или неправильных действий персонала субъекта электроэнергетики по следующим признакам организационных причин аварий: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организационных причин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"kodeks://link/d?nd=902204848&amp;point=mark=000000000000000000000000000000000000000000000000007E00KF"\o"’’Об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3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 по формуле: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оперативного и (или) диспетчерского персонала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3.4.1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(или бездействие) персонала служб (подразделений) организации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собственного ремонтного или наладочного персонала организации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3.4.4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(или бездействие) руководящего персонала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3.4.5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электроэнерге-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тики, владеющие на праве собственности или ином законном основании объектами электросетевого хозяйства и объектами по передаче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Противоава-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рийная и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восстанови-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тельная деятельность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Время устранения нарушения электроснабжения при аварии для объектов электросетевого комплекса более 24 часов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Подведомственное Министерству энергетики Российской Федерации государственное бюджетное учреждение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данным контроля уровня надежности оказания услуг сетевыми организациями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"kodeks://link/d?nd=902195487&amp;point=mark=000000000000000000000000000000000000000000000000007DC0K7"\o"’’Об определении применяемых при установлении долгосрочных тарифов показателей надежности и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31.12.2009 N 1220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 постановлением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28 числа месяца, следующего за отчетным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время устранения нарушения электроснабжения при аварии в оцениваемом периоде, часов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"kodeks://link/d?nd=902195487&amp;point=mark=0000000000000000000000000000000000000000000000000064U0IK"\o"’’Об определении применяемых при установлении долгосрочных тарифов показателей надежности и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31.12.2009 N 1220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Правительства Российской Федерации от 31.12.2009 N 1220 "Об определении применяемых при установлении долгосрочных тарифов показателей надежности и качества поставляемых товаров и оказываемых услуг"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2010, N 5, ст.524; 2017, N 23, ст.3320), сбора оперативной информации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"kodeks://link/d?nd=902362388&amp;point=mark=00000000000000000000000000000000000000000000000000A8O0NM"\o"’’Об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1.8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"kodeks://link/d?nd=902362388&amp;point=mark=00000000000000000000000000000000000000000000000000A8U0NO"\o"’’Об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1.10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"kodeks://link/d?nd=902362388&amp;point=mark=00000000000000000000000000000000000000000000000000A7K0N9"\o"’’Об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1.12 Перечня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Замечания по комплектации, хранению и техническому состоянию оборудования аварийного запаса и оборудования и приспособлений, предназначенных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восстановительных работ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 федерального государственного энергетического надзора, подведомственные организации Министерства энергетики Российской Федерации или привлеченные ими экспертные организации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Результаты проверок органом федерального государственного энергетического надзора, а также подведомственными организациями Министерства энергетики Российской Федерации или привлеченными ими экспертными организациями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календарных дней со дня завершения проверки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замечаний: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замечаний,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Субъекты электроэнергетики, владеющие на праве собственности или ином законном основании объектами электросетевого хозяйства и объектами по передаче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Ремонтная деятельность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числа аварий, причинами возникновения и (или) развития которых явилось несоблюдение сроков, невыполнение в требуемых объемах технического обслуживания или ремонта оборудования и устройств: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организационных причин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"kodeks://link/d?nd=902204848&amp;point=mark=000000000000000000000000000000000000000000000000007E00KF"\o"’’Об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3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 по формуле: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Несоблюдение сроков, невыполнение в требуемых объемах технического обслуживания или ремонта оборудования и устройств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Несоблюдение сроков ТО и ремонта оборудования, устройств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3.4.7.1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Несоблюдение объемов ТО и ремонта оборудования, устройств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3.4.7.2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Несвоевременное выявление и устранение дефектов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3.4.7.3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Субъекты электроэнергетики, владеющие на праве собственности или ином законном основании объектами электросетевого хозяйства и объектами по передаче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энергии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аварий с учетным признаком "массовые отключения или повреждения объектов электросетевого хозяйства (высший класс напряжения 6-35 кВ), вызванные неблагоприятными природными явлениями, если они привели к прекращению электроснабжения потребителей общей численностью 200 тысяч человек и более"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1.8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аварий с учетным признаком "отключение объектов электросетевого хозяйства (высший класс напряжения 110 кВ и выше), генерирующего оборудования мощностью 100 МВт и более на 2 и более объектах электроэнергетики, вызвавшее прекращение электроснабжения потребителей электрической энергии, суммарная мощность потребления которых составляет 100 МВт и более, продолжительностью 30 минут и более"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1.10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аварий с учетным признаком "нарушения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 кВ и выше), отключение (включение) генерирующего оборудования, суммарная мощность которого составляет 100 МВт и более, или прекращение электроснабжения потребителей электрической энергии, суммарная мощность потребления которых составляет 100 МВт и более"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1.11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Субъекты электроэнергетики, владеющие на праве собственности или ином законном основании объектами электросетевого хозяйства и объектами по передаче электрической энергии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>Таблица 3. Перечень специализированных индикаторов для групп условий готовности объектов субъектов оперативно-диспетчерского управления в электроэнергетике и порядок их расчета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1440"/>
        <w:gridCol w:w="2190"/>
        <w:gridCol w:w="1875"/>
        <w:gridCol w:w="2040"/>
        <w:gridCol w:w="1695"/>
        <w:gridCol w:w="2040"/>
        <w:gridCol w:w="1590"/>
        <w:gridCol w:w="118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Специализированный </w:t>
            </w:r>
          </w:p>
        </w:tc>
        <w:tc>
          <w:tcPr>
            <w:tcW w:w="7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Исходные данные для определения специализированного индикатора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Установ-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условий </w:t>
            </w:r>
          </w:p>
        </w:tc>
        <w:tc>
          <w:tcPr>
            <w:tcW w:w="2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индикатор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Предоставляют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представления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представления 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расчета 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ленная величина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Системная надежность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Отключение генерирующего оборудования или объекта электросетевого хозяйства, приводящее к снижению надежности ЕЭС России или технологически изолированных территориальных электроэнергетических систем, при возникновении следующего события: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разделение ЕЭС России или технологически изолированной территориальной энергосистемы на части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1.9.1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выделение энергорайона, включающего в себя электростанцию (электростанции) установленной мощностью 25 МВт и более (при отключении всех электрических связей с ЕЭС России или технологически изолированной территориальной энергосистемой) с переходом на изолированную от ЕЭС России или технологически изолированной территориальной энергосистемы работу,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1.9.2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превышение максимально допустимых перетоков мощности в контролируемом сечении длительностью 1 час и более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1.9.3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применение графиков временных отключений суммарным объемом 100 МВт и более или прекращение электроснабжения на величину 25 и более процентов общего объема потребления в операционной зоне диспетчерского центра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1.9.4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внеплановое ограничение выдачи мощности электростанцией на величину 100 МВт и более на срок более одних суток, обусловленное невозможностью использования располагаемой мощности электростанции из-за аварийного отключения линий электропередачи или оборудования электрических сетей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1.9.5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работы средств диспетчерского и технологического управления, приводящее к одному из следующих случаев потери связи между диспетчерским центром субъекта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электроэнергетике и объектом электроэнергетики или энергопринимающей установкой продолжительностью 1 час и более: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полная потеря диспетчерской связи и дистанционного управления объектом электроэнергетики; полная потеря диспетчерской связи и невозможность передачи телеметрической информации;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полная потеря диспетчерской связи и невозможность передачи или приема управляющих воздействий режимной и (или) противоаварийной автоматики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1.13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аварий с учетным признаком "нарушения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 кВ и выше), отключение (включение) генерирующего оборудования, суммарная мощность которого составляет 100 МВт и более, или прекращение электроснабжения потребителей электрической энергии, суммарная мощность потребления которых составляет 100 МВт и более"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учетного признака аварии 1.11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"kodeks://link/d?nd=902204848&amp;point=mark=000000000000000000000000000000000000000000000000007DS0KD"\o"’’Об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1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суммарное количество аварий за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Персонал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несчастных случаев с персоналом объектов со смертельным исходом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Оперативные данные по несчастному случаю на производстве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"kodeks://link/d?nd=902362388&amp;point=mark=000000000000000000000000000000000000000000000000008QG0M4"\o"’’Об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47 к Перечню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предостав-</w: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ляемой субъектами электроэнер-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проводится ежемесячно накопительным итогом с начала оцениваемого периода: X - количество несчастных случаев со смертельным исходом нарастающим итогом в оцениваемом периоде,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групповых несчастных случаев на объектах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проводится ежемесячно накопительным итогом с начала оцениваемого периода: X - количество групповых несчастных случаев нарастающим итогом в оцениваемом периоде,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числа аварий по причине ошибочных или неправильных действия персонала субъекта электроэнергетики по следующим признакам организационных причин аварий: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авариях в электроэнергетике, систематизацию которых осуществляют 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Правилами расследования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с кодом организационных причин аварии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"kodeks://link/d?nd=902204848&amp;point=mark=000000000000000000000000000000000000000000000000007E00KF"\o"’’Об утверждении формы акта о расследовании причин аварий в электроэнергетике и порядка ее заполнения (с изменениями на 27 июля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таблицей 3 приложения N 2 к Порядку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с указанием наименования субъекта электроэнергетики, на объектах которого произошли указанные аварии, и наименования соответствующего объекта: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или по рекомендуемому образцу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"kodeks://link/d?nd=556507484&amp;point=mark=000000000000000000000000000000000000000000000000007DO0KC"\o"’’Об утверждении методики проведения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27.12.2017 N 1233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N 6 к настоящей методике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25 числа месяца, следующего за отчетным.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месяц, в котором произошла авария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проводится ежемесячно накопительным итогом с начала оцениваемого периода по формуле: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оперативного и (или) диспетчерского персонала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3.4.1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Х2 - суммарное количество аварий за текущий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(или бездействие) персонала служб (подразделений) организации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3.4.2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Х2 - суммарное количество аварий за текущий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собственного ремонтного или наладочного персонала организации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3.4.4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Х2 - суммарное количество аварий за текущий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Ошибочные или неправильные действия (или бездействие) руководящего персонала 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3.4.5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Х2 - X1,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X1 - суммарное количество аварий за прошлый оцениваемый период, штук; Х2 - суммарное количество аварий за текущий оцениваемый период,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аварийная и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вительная деятель-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Замечания по комплектации, хранению и техническому состоянию оборудования аварийного запаса и оборудования и приспособлений, предназначенных для проведения аварийно-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восстановительных работ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 федерального государственного энергетического надзора, подведомственные организации Министерства энергетики Российской Федерации или привлеченные ими экспертные организации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Результаты проверок органом федерального государственного энергетического надзора, а также подведомственными организациями Министерства энергетики Российской Федерации или привлеченными ими экспертными организациями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календарных дней со дня завершения проверки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замечаний: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замечаний,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2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ское управление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Время работы ЕЭС с частотой, соответствующей нормальному уровню, установленному ГОСТ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по регулированию частоты в ЕЭС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"kodeks://link/d?nd=902362388&amp;point=mark=000000000000000000000000000000000000000000000000006560IO"\o"’’Об утверждении перечня предоставляемой субъектами электроэнергетики информации, форм и порядка ее предоставления (с изменениями на 20 декабря 2017 года)’’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23.07.2012 N 340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25.02.2018"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Перечнем предоставляемой субъектами электроэнергетики информации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по вине диспетчерских центров отклонений фактического значения частоты электрического тока в ЕЭС России за предельно допустимые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"kodeks://link/d?nd=1200107605&amp;point=mark=000000000000000000000000000000000000000000000000007D20K3"\o"’’ГОСТ Р 55890-2013 Единая энергетическая система и изолированно работающие энергосистемы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01.09.2014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01.09.2014"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55890-2013 "Единая энергетическая система и изолированно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Х0,4 &gt; 5 мин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Х0,2 &gt; 72 мин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"kodeks://link/d?nd=1200107605&amp;point=mark=000000000000000000000000000000000000000000000000007D20K3"\o"’’ГОСТ Р 55890-2013 Единая энергетическая система и изолированно работающие энергосистемы ...’’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01.09.2014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01.09.2014"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работающие энергосистемы.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диспетчерское управление. Регулирование частоты и перетоков активной мощности. Нормы и требования"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 и введенным в действие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"kodeks://link/d?nd=499077710&amp;point=mark=0000000000000000000000000000000000000000000000000064U0IK"\o"’’Об утверждении национального стандарта’’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Росстандарта от 05.12.2013 N 2164-ст</w:instrText>
            </w:r>
          </w:p>
          <w:p w:rsidR="0052618B" w:rsidRDefault="0052618B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действует с 05.12.2013"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Приказом Росстандарта от 05.12.2013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N 2164-ст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(Стандартин-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форм, 2014).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Значения за период 24 часов с момента возникновения отклонения,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Х0,4 - длительность отклонения частоты за предельно допустимое значение 50,00±0,4 Гц, минут;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Х0,2 - длительность отклонения частоты за нормально допустимое значение 50,00±0,2 Гц, но не превышающие предельно допустимые значения 50,00±0,4 Гц, минут 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 по обеспечению выполнения условия готовности субъектом электроэнергетики (уровень готовности "Не готов" или "Готов с условиями") по итогам последней оценки готовности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оперативно-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диспетчерского управления в электроэнергетике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 выполнении мероприятий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"kodeks://link/d?nd=420397974&amp;point=mark=000000000000000000000000000000000000000000000000007DG0K7"\o"’’О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пунктами 17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"kodeks://link/d?nd=420397974&amp;point=mark=000000000000000000000000000000000000000000000000007DI0K8"\o"’’О порядке оценки готовности субъектов электроэнергетики к работе в отопительный сезон’’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10.05.2017 N 543</w:instrTex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20.05.2017"</w:instrText>
            </w:r>
            <w:r w:rsidR="00B47FC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 Правил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утвержденной формы предоставления информации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до 10 числа месяца, следующего за отчетным (если иная периодичность не установлена планом мероприятий)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невыполненных мероприятий, срок исполнения которых приходится на оцениваемый период либо ранее: </w:t>
            </w:r>
          </w:p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- количество невыполненных мероприятий, штук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9E4205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1 </w:t>
            </w: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Приложение N 5</w:t>
      </w:r>
    </w:p>
    <w:p w:rsidR="0052618B" w:rsidRDefault="0052618B">
      <w:pPr>
        <w:pStyle w:val="FORMATTEXT"/>
        <w:jc w:val="right"/>
      </w:pPr>
      <w:r>
        <w:t>к методике проведения оценки готовности</w:t>
      </w:r>
    </w:p>
    <w:p w:rsidR="0052618B" w:rsidRDefault="0052618B">
      <w:pPr>
        <w:pStyle w:val="FORMATTEXT"/>
        <w:jc w:val="right"/>
      </w:pPr>
      <w:r>
        <w:t>субъектов электроэнергетики к работе в</w:t>
      </w:r>
    </w:p>
    <w:p w:rsidR="0052618B" w:rsidRDefault="0052618B">
      <w:pPr>
        <w:pStyle w:val="FORMATTEXT"/>
        <w:jc w:val="right"/>
      </w:pPr>
      <w:r>
        <w:t>отопительный сезон, утвержденной</w:t>
      </w:r>
    </w:p>
    <w:p w:rsidR="0052618B" w:rsidRDefault="0052618B">
      <w:pPr>
        <w:pStyle w:val="FORMATTEXT"/>
        <w:jc w:val="right"/>
      </w:pPr>
      <w:r>
        <w:t>приказом Минэнерго России</w:t>
      </w:r>
    </w:p>
    <w:p w:rsidR="0052618B" w:rsidRDefault="0052618B">
      <w:pPr>
        <w:pStyle w:val="FORMATTEXT"/>
        <w:jc w:val="right"/>
      </w:pPr>
      <w:r>
        <w:t xml:space="preserve">от 27 декабря 2017 года N 1233 </w:t>
      </w: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рекомендуемый образец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о несоблюдении нормативного времени включения в сеть генерирующего оборудования и случаях неучастия (участия несоответствующего техническим требованиям к генерирующему оборудованию участников оптового рынка) генерирующего оборудования в общем первичном регулировании частоты и гидроэлектростанций в автоматическом вторичном регулировании частоты и перетоков активной мощности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25"/>
        <w:gridCol w:w="3795"/>
        <w:gridCol w:w="510"/>
        <w:gridCol w:w="465"/>
        <w:gridCol w:w="2220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Отчетный период: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(отчетный месяц)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>Таблица 1. Несоблюдение нормативного времени включения в сеть генерирующего оборудования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25"/>
        <w:gridCol w:w="2340"/>
        <w:gridCol w:w="2325"/>
        <w:gridCol w:w="232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субъекта электроэнергетики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объекта*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Станционный номер агрегата (номера агрегатов)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регистрации нарушения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 xml:space="preserve">_________________ </w:t>
      </w:r>
    </w:p>
    <w:p w:rsidR="0052618B" w:rsidRDefault="0052618B">
      <w:pPr>
        <w:pStyle w:val="FORMATTEXT"/>
        <w:ind w:firstLine="568"/>
        <w:jc w:val="both"/>
      </w:pPr>
      <w:r>
        <w:t xml:space="preserve">* Указывается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"kodeks://link/d?nd=556507484&amp;point=mark=000000000000000000000000000000000000000000000000006580IP"\o"’’Об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1.4 методики проведения оценки готовности субъектов электроэнергетики к работе в отопительный сезон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jc w:val="both"/>
      </w:pPr>
      <w:r>
        <w:t>Таблица 2. Неучастие (участие несоответствующее техническим требованиям к генерирующему оборудованию участников оптового рынка) генерирующего оборудования объектов электроэнергетики в общем первичном регулировании частоты и гидроэлектростанций в автоматическом вторичном регулировании частоты и перетоков активной мощности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25"/>
        <w:gridCol w:w="2340"/>
        <w:gridCol w:w="2325"/>
        <w:gridCol w:w="232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субъекта электроэнергетики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объекта*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Диспетчерское наименование генерирующего оборудования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регистрации факта невыполнения требований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 xml:space="preserve">_________________ </w:t>
      </w:r>
    </w:p>
    <w:p w:rsidR="0052618B" w:rsidRDefault="0052618B">
      <w:pPr>
        <w:pStyle w:val="FORMATTEXT"/>
        <w:ind w:firstLine="568"/>
        <w:jc w:val="both"/>
      </w:pPr>
      <w:r>
        <w:t xml:space="preserve">* Указывается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"kodeks://link/d?nd=556507484&amp;point=mark=000000000000000000000000000000000000000000000000006580IP"\o"’’Об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1.4 методики проведения оценки готовности субъектов электроэнергетики к работе в отопительный сезон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jc w:val="right"/>
      </w:pPr>
      <w:r>
        <w:t>Приложение N 6</w:t>
      </w:r>
    </w:p>
    <w:p w:rsidR="0052618B" w:rsidRDefault="0052618B">
      <w:pPr>
        <w:pStyle w:val="FORMATTEXT"/>
        <w:jc w:val="right"/>
      </w:pPr>
      <w:r>
        <w:t>к методике проведения оценки готовности</w:t>
      </w:r>
    </w:p>
    <w:p w:rsidR="0052618B" w:rsidRDefault="0052618B">
      <w:pPr>
        <w:pStyle w:val="FORMATTEXT"/>
        <w:jc w:val="right"/>
      </w:pPr>
      <w:r>
        <w:t>субъектов электроэнергетики к работе в</w:t>
      </w:r>
    </w:p>
    <w:p w:rsidR="0052618B" w:rsidRDefault="0052618B">
      <w:pPr>
        <w:pStyle w:val="FORMATTEXT"/>
        <w:jc w:val="right"/>
      </w:pPr>
      <w:r>
        <w:t>отопительный сезон, утвержденной</w:t>
      </w:r>
    </w:p>
    <w:p w:rsidR="0052618B" w:rsidRDefault="0052618B">
      <w:pPr>
        <w:pStyle w:val="FORMATTEXT"/>
        <w:jc w:val="right"/>
      </w:pPr>
      <w:r>
        <w:t>приказом Минэнерго России</w:t>
      </w:r>
    </w:p>
    <w:p w:rsidR="0052618B" w:rsidRDefault="0052618B">
      <w:pPr>
        <w:pStyle w:val="FORMATTEXT"/>
        <w:jc w:val="right"/>
      </w:pPr>
      <w:r>
        <w:t xml:space="preserve">от 27 декабря 2017 года N 1233 </w:t>
      </w: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>     </w:t>
      </w:r>
    </w:p>
    <w:p w:rsidR="0052618B" w:rsidRDefault="0052618B">
      <w:pPr>
        <w:pStyle w:val="FORMATTEXT"/>
        <w:jc w:val="right"/>
      </w:pPr>
      <w:r>
        <w:t xml:space="preserve">рекомендуемый образец </w:t>
      </w:r>
    </w:p>
    <w:p w:rsidR="0052618B" w:rsidRDefault="0052618B">
      <w:pPr>
        <w:pStyle w:val="HEADERTEXT"/>
        <w:rPr>
          <w:b/>
          <w:bCs/>
        </w:rPr>
      </w:pP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>ДАННЫЕ ОБ АВАРИЯХ В ЭЛЕКТРОЭНЕРГЕТИКЕ,</w:t>
      </w:r>
    </w:p>
    <w:p w:rsidR="0052618B" w:rsidRDefault="0052618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систематизацию которых осуществляют субъекты оперативно-диспетчерского управления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30"/>
        <w:gridCol w:w="3750"/>
        <w:gridCol w:w="585"/>
        <w:gridCol w:w="465"/>
        <w:gridCol w:w="238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Отчетный период: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(отчетный месяц)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>Таблица 1. Перечень противоаварийных мероприятий, не выполненных в установленный срок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15"/>
        <w:gridCol w:w="1515"/>
        <w:gridCol w:w="1005"/>
        <w:gridCol w:w="1575"/>
        <w:gridCol w:w="1515"/>
        <w:gridCol w:w="1890"/>
        <w:gridCol w:w="1485"/>
        <w:gridCol w:w="1470"/>
        <w:gridCol w:w="1695"/>
        <w:gridCol w:w="1365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субъекта электроэнер-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гетики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объекта*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возник-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новения аварии**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акта расследования, предписания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мероприятия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Установленный актом расследования срок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Причина невыполнения и принятые меры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Планируемый срок выполнения 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уполномоченного органа государственного энергетического надзора о переносе срока выполнения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исполнения*** 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Решение, установленный срок выполнения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номер документа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 xml:space="preserve">_________________ </w:t>
      </w:r>
    </w:p>
    <w:p w:rsidR="0052618B" w:rsidRDefault="0052618B">
      <w:pPr>
        <w:pStyle w:val="FORMATTEXT"/>
        <w:ind w:firstLine="568"/>
        <w:jc w:val="both"/>
      </w:pPr>
      <w:r>
        <w:t xml:space="preserve">* Указывается в соответствии с </w:t>
      </w:r>
      <w:r>
        <w:fldChar w:fldCharType="begin"/>
      </w:r>
      <w:r>
        <w:instrText xml:space="preserve"> HYPERLINK "kodeks://link/d?nd=556507484&amp;point=mark=000000000000000000000000000000000000000000000000006580IP"\o"’’Об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pStyle w:val="FORMATTEXT"/>
        <w:ind w:firstLine="568"/>
        <w:jc w:val="both"/>
      </w:pPr>
      <w:r>
        <w:instrText>Приказ Минэнерго России от 27.12.2017 N 1233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действует с 25.02.2018"</w:instrText>
      </w:r>
      <w:r>
        <w:fldChar w:fldCharType="separate"/>
      </w:r>
      <w:r>
        <w:rPr>
          <w:color w:val="0000AA"/>
          <w:u w:val="single"/>
        </w:rPr>
        <w:t>пунктом 1.4 методики проведения оценки готовности субъектов электроэнергетики к работе в отопительный сезон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** По авариям, которые классифицированы в соответствии с </w:t>
      </w:r>
      <w:r>
        <w:fldChar w:fldCharType="begin"/>
      </w:r>
      <w:r>
        <w:instrText xml:space="preserve"> HYPERLINK "kodeks://link/d?nd=902182516&amp;point=mark=000000000000000000000000000000000000000000000000007D60K4"\o"’’Об утверждении Правил расследования причин аварий в электроэнергетике (с изменениями на 24 мая 2017 года)’’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пунктом 4 Правил расследования причин аварий в электроэнергетике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"kodeks://link/d?nd=902182516&amp;point=mark=0000000000000000000000000000000000000000000000000064U0IK"\o"’’Об утверждении Правил расследования причин аварий в электроэнергетике (с изменениями на 24 мая 2017 года)’’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28 октября 2009 г. N 846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2011, N 50, ст.7385; 2016, N 25, ст.3808; 2017 N 23, ст.3320) (далее - Правила расследования).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ind w:firstLine="568"/>
        <w:jc w:val="both"/>
      </w:pPr>
      <w:r>
        <w:t xml:space="preserve">*** в соответствии с требованиями </w:t>
      </w:r>
      <w:r>
        <w:fldChar w:fldCharType="begin"/>
      </w:r>
      <w:r>
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</w:r>
    </w:p>
    <w:p w:rsidR="0052618B" w:rsidRDefault="0052618B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52618B" w:rsidRDefault="0052618B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Правил расследования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jc w:val="both"/>
      </w:pPr>
      <w:r>
        <w:t>Таблица 2. Сведения об авариях в электроэнергетике по учетным и классификационным признакам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47"/>
        <w:gridCol w:w="1170"/>
        <w:gridCol w:w="349"/>
        <w:gridCol w:w="461"/>
        <w:gridCol w:w="461"/>
        <w:gridCol w:w="462"/>
        <w:gridCol w:w="348"/>
        <w:gridCol w:w="462"/>
        <w:gridCol w:w="461"/>
        <w:gridCol w:w="461"/>
        <w:gridCol w:w="461"/>
        <w:gridCol w:w="462"/>
        <w:gridCol w:w="427"/>
        <w:gridCol w:w="416"/>
        <w:gridCol w:w="428"/>
        <w:gridCol w:w="349"/>
        <w:gridCol w:w="348"/>
        <w:gridCol w:w="349"/>
        <w:gridCol w:w="349"/>
        <w:gridCol w:w="349"/>
        <w:gridCol w:w="348"/>
        <w:gridCol w:w="428"/>
        <w:gridCol w:w="427"/>
        <w:gridCol w:w="428"/>
        <w:gridCol w:w="427"/>
        <w:gridCol w:w="428"/>
        <w:gridCol w:w="461"/>
        <w:gridCol w:w="461"/>
        <w:gridCol w:w="462"/>
        <w:gridCol w:w="461"/>
        <w:gridCol w:w="461"/>
        <w:gridCol w:w="574"/>
        <w:gridCol w:w="574"/>
        <w:gridCol w:w="573"/>
      </w:tblGrid>
      <w:tr w:rsidR="0052618B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субъекта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объекта* </w:t>
            </w:r>
          </w:p>
        </w:tc>
        <w:tc>
          <w:tcPr>
            <w:tcW w:w="56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Учетные признаки аварий </w:t>
            </w:r>
          </w:p>
        </w:tc>
        <w:tc>
          <w:tcPr>
            <w:tcW w:w="42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причины повреждения оборудования </w:t>
            </w:r>
          </w:p>
        </w:tc>
        <w:tc>
          <w:tcPr>
            <w:tcW w:w="40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Организационные причины аварий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электро-</w:t>
            </w:r>
          </w:p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энергетики 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1.3.2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1.3.3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1.8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1.9.1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1.9.2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1.9.3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1.9.4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1.9.5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1.10 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1.11 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1.13 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4.5 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 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4.7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4.8 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4.12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4.15 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4.16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4.17 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4.18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3.4.1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3.4.2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3.4.4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3.4.5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3.4.7.1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3.4.7.2 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3.4.7.3 </w:t>
            </w: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  <w:tr w:rsidR="0052618B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618B" w:rsidRDefault="0052618B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618B" w:rsidRDefault="0052618B">
      <w:pPr>
        <w:pStyle w:val="FORMATTEXT"/>
        <w:jc w:val="both"/>
      </w:pPr>
      <w:r>
        <w:t xml:space="preserve">_________________ </w:t>
      </w:r>
    </w:p>
    <w:p w:rsidR="0052618B" w:rsidRDefault="0052618B">
      <w:pPr>
        <w:pStyle w:val="FORMATTEXT"/>
        <w:ind w:firstLine="568"/>
        <w:jc w:val="both"/>
      </w:pPr>
      <w:r>
        <w:t>* Указывается в соответствии с пунктом 1.4 методики проведения оценки готовности субъектов электроэнергетики к работе в отопительный сезон.</w:t>
      </w:r>
    </w:p>
    <w:p w:rsidR="0052618B" w:rsidRDefault="0052618B">
      <w:pPr>
        <w:pStyle w:val="FORMATTEXT"/>
        <w:ind w:firstLine="568"/>
        <w:jc w:val="both"/>
      </w:pPr>
    </w:p>
    <w:p w:rsidR="0052618B" w:rsidRDefault="0052618B">
      <w:pPr>
        <w:pStyle w:val="FORMATTEXT"/>
        <w:jc w:val="both"/>
      </w:pPr>
      <w:r>
        <w:t xml:space="preserve">            </w:t>
      </w:r>
    </w:p>
    <w:p w:rsidR="0052618B" w:rsidRDefault="0052618B">
      <w:pPr>
        <w:pStyle w:val="FORMATTEXT"/>
      </w:pPr>
      <w:r>
        <w:t>     </w:t>
      </w:r>
    </w:p>
    <w:p w:rsidR="0052618B" w:rsidRDefault="0052618B">
      <w:pPr>
        <w:pStyle w:val="FORMATTEXT"/>
      </w:pPr>
      <w:r>
        <w:t>Электронный текст документа</w:t>
      </w:r>
    </w:p>
    <w:p w:rsidR="0052618B" w:rsidRDefault="0052618B">
      <w:pPr>
        <w:pStyle w:val="FORMATTEXT"/>
      </w:pPr>
      <w:r>
        <w:t xml:space="preserve">подготовлен АО "Кодекс" и сверен по: </w:t>
      </w:r>
    </w:p>
    <w:p w:rsidR="0052618B" w:rsidRDefault="0052618B">
      <w:pPr>
        <w:pStyle w:val="FORMATTEXT"/>
        <w:jc w:val="both"/>
      </w:pPr>
      <w:r>
        <w:t xml:space="preserve">Официальный интернет-портал </w:t>
      </w:r>
    </w:p>
    <w:p w:rsidR="0052618B" w:rsidRDefault="0052618B">
      <w:pPr>
        <w:pStyle w:val="FORMATTEXT"/>
        <w:jc w:val="both"/>
      </w:pPr>
      <w:r>
        <w:t xml:space="preserve">правовой информации </w:t>
      </w:r>
    </w:p>
    <w:p w:rsidR="0052618B" w:rsidRDefault="0052618B">
      <w:pPr>
        <w:pStyle w:val="FORMATTEXT"/>
        <w:jc w:val="both"/>
      </w:pPr>
      <w:r>
        <w:t xml:space="preserve">www.pravo.gov.ru, 14.02.2018, </w:t>
      </w:r>
    </w:p>
    <w:p w:rsidR="0052618B" w:rsidRDefault="0052618B">
      <w:pPr>
        <w:pStyle w:val="FORMATTEXT"/>
        <w:jc w:val="both"/>
      </w:pPr>
      <w:r>
        <w:t xml:space="preserve">N 0001201802140017 </w:t>
      </w:r>
    </w:p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"kodeks://link/d?nd=556507484"\o"’’Об утверждении методики проведения оценки готовности субъектов электроэнергетики к работе в отопительный сезон’’</w:instrText>
      </w:r>
    </w:p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Приказ Минэнерго России от 27.12.2017 N 1233</w:instrText>
      </w:r>
    </w:p>
    <w:p w:rsidR="0052618B" w:rsidRDefault="0052618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действует с 25.02.2018"</w:instrText>
      </w:r>
      <w:r w:rsidR="00B47FC2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Об утверждении методики проведения оценки готовности субъектов электроэнергетики к работе в отопительный сезон (Источник: ИСС "ТЕХЭКСПЕРТ")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52618B">
      <w:headerReference w:type="default" r:id="rId19"/>
      <w:footerReference w:type="default" r:id="rId20"/>
      <w:type w:val="continuous"/>
      <w:pgSz w:w="16840" w:h="11907" w:orient="landscape"/>
      <w:pgMar w:top="850" w:right="567" w:bottom="1134" w:left="56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8B" w:rsidRDefault="0052618B">
      <w:pPr>
        <w:spacing w:after="0" w:line="240" w:lineRule="auto"/>
      </w:pPr>
      <w:r>
        <w:separator/>
      </w:r>
    </w:p>
  </w:endnote>
  <w:endnote w:type="continuationSeparator" w:id="0">
    <w:p w:rsidR="0052618B" w:rsidRDefault="0052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8B" w:rsidRDefault="0052618B">
    <w:pPr>
      <w:pStyle w:val="COLBOTTOM"/>
      <w:pBdr>
        <w:top w:val="single" w:sz="4" w:space="1" w:color="auto"/>
      </w:pBdr>
    </w:pPr>
    <w:r>
      <w:rPr>
        <w:rFonts w:cs="Arial, sans-serif"/>
      </w:rPr>
      <w:t>ИС «Техэксперт: 6 поколение» Интранет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8B" w:rsidRDefault="0052618B">
      <w:pPr>
        <w:spacing w:after="0" w:line="240" w:lineRule="auto"/>
      </w:pPr>
      <w:r>
        <w:separator/>
      </w:r>
    </w:p>
  </w:footnote>
  <w:footnote w:type="continuationSeparator" w:id="0">
    <w:p w:rsidR="0052618B" w:rsidRDefault="0052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8B" w:rsidRDefault="0052618B">
    <w:pPr>
      <w:pStyle w:val="COLTOP"/>
      <w:rPr>
        <w:rFonts w:cs="Arial, sans-serif"/>
      </w:rPr>
    </w:pPr>
    <w:r>
      <w:rPr>
        <w:rFonts w:cs="Arial, sans-serif"/>
      </w:rPr>
      <w:t xml:space="preserve">Об утверждении методики проведения оценки готовности субъектов электроэнергетики к работе в отопительный сезон </w:t>
    </w:r>
  </w:p>
  <w:p w:rsidR="0052618B" w:rsidRDefault="0052618B">
    <w:pPr>
      <w:pStyle w:val="COLTOP"/>
    </w:pPr>
    <w:r>
      <w:rPr>
        <w:rFonts w:cs="Arial, sans-serif"/>
        <w:i/>
        <w:iCs/>
      </w:rPr>
      <w:t>Приказ Минэнерго России от 27.12.2017 N 1233</w:t>
    </w:r>
  </w:p>
  <w:p w:rsidR="0052618B" w:rsidRDefault="0052618B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C2"/>
    <w:rsid w:val="0052618B"/>
    <w:rsid w:val="009E4205"/>
    <w:rsid w:val="00B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107054</Words>
  <Characters>610208</Characters>
  <Application>Microsoft Office Word</Application>
  <DocSecurity>0</DocSecurity>
  <Lines>5085</Lines>
  <Paragraphs>1431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методики проведения оценки готовности субъектов электроэнергетики к работе в отопительный сезон</vt:lpstr>
    </vt:vector>
  </TitlesOfParts>
  <Company/>
  <LinksUpToDate>false</LinksUpToDate>
  <CharactersWithSpaces>715831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методики проведения оценки готовности субъектов электроэнергетики к работе в отопительный сезон</dc:title>
  <dc:creator>Куриленко</dc:creator>
  <cp:lastModifiedBy>Павел А. Долин</cp:lastModifiedBy>
  <cp:revision>2</cp:revision>
  <dcterms:created xsi:type="dcterms:W3CDTF">2019-04-05T05:47:00Z</dcterms:created>
  <dcterms:modified xsi:type="dcterms:W3CDTF">2019-04-05T05:47:00Z</dcterms:modified>
</cp:coreProperties>
</file>